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91" w:rsidRPr="00C01491" w:rsidRDefault="00C01491" w:rsidP="00C01491">
      <w:pPr>
        <w:tabs>
          <w:tab w:val="left" w:pos="284"/>
        </w:tabs>
        <w:ind w:right="425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 xml:space="preserve">Информационное сообщение администрации Совхозного сельсовета </w:t>
      </w:r>
      <w:proofErr w:type="spellStart"/>
      <w:r w:rsidRPr="00C01491">
        <w:rPr>
          <w:b/>
          <w:sz w:val="18"/>
          <w:szCs w:val="18"/>
          <w:lang w:eastAsia="en-US"/>
        </w:rPr>
        <w:t>И</w:t>
      </w:r>
      <w:r w:rsidR="00282F95">
        <w:rPr>
          <w:b/>
          <w:sz w:val="18"/>
          <w:szCs w:val="18"/>
          <w:lang w:eastAsia="en-US"/>
        </w:rPr>
        <w:t>с</w:t>
      </w:r>
      <w:r w:rsidRPr="00C01491">
        <w:rPr>
          <w:b/>
          <w:sz w:val="18"/>
          <w:szCs w:val="18"/>
          <w:lang w:eastAsia="en-US"/>
        </w:rPr>
        <w:t>китимского</w:t>
      </w:r>
      <w:proofErr w:type="spellEnd"/>
      <w:r w:rsidRPr="00C01491">
        <w:rPr>
          <w:b/>
          <w:sz w:val="18"/>
          <w:szCs w:val="18"/>
          <w:lang w:eastAsia="en-US"/>
        </w:rPr>
        <w:t xml:space="preserve"> района Новосибирской области</w:t>
      </w:r>
    </w:p>
    <w:p w:rsidR="00C01491" w:rsidRPr="00C01491" w:rsidRDefault="00C01491" w:rsidP="00C01491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«О проведении</w:t>
      </w:r>
      <w:r w:rsidR="00282F95">
        <w:rPr>
          <w:b/>
          <w:bCs/>
          <w:sz w:val="18"/>
          <w:szCs w:val="18"/>
          <w:lang w:eastAsia="en-US"/>
        </w:rPr>
        <w:t xml:space="preserve"> торгов по продаже муниципального имущества</w:t>
      </w:r>
      <w:r w:rsidRPr="00C01491">
        <w:rPr>
          <w:b/>
          <w:bCs/>
          <w:sz w:val="18"/>
          <w:szCs w:val="18"/>
          <w:lang w:eastAsia="en-US"/>
        </w:rPr>
        <w:t>». Торги № ОА – 01/14</w:t>
      </w:r>
    </w:p>
    <w:p w:rsidR="00C01491" w:rsidRPr="00C01491" w:rsidRDefault="00C01491" w:rsidP="00C01491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Настоящая документация разработана в соответствии с положениями норм действующего законодательства РФ, в том числе </w:t>
      </w:r>
      <w:r w:rsidRPr="00C01491">
        <w:rPr>
          <w:sz w:val="18"/>
          <w:szCs w:val="18"/>
        </w:rPr>
        <w:t>Гражданским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дексом Российской Федерации (часть первая) от 30.11.1994 N 51-ФЗ,</w:t>
      </w:r>
      <w:r w:rsidRPr="00C01491">
        <w:rPr>
          <w:bCs/>
          <w:sz w:val="18"/>
          <w:szCs w:val="18"/>
        </w:rPr>
        <w:t xml:space="preserve"> Федеральным законом от 21.12.2001 N 178-ФЗ "О приватизации госуда</w:t>
      </w:r>
      <w:r w:rsidRPr="00C01491">
        <w:rPr>
          <w:bCs/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ственного и муниципального имущества", </w:t>
      </w:r>
      <w:r w:rsidRPr="00C01491">
        <w:rPr>
          <w:sz w:val="18"/>
          <w:szCs w:val="18"/>
        </w:rPr>
        <w:t>Постановлением Правительства РФ от 12.08.2002 N 585 "Об утверждении Положения об организ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 продажи государственного или муниципального имущества на аукционе и Положения об организации продажи</w:t>
      </w:r>
      <w:proofErr w:type="gramEnd"/>
      <w:r w:rsidRPr="00C01491">
        <w:rPr>
          <w:sz w:val="18"/>
          <w:szCs w:val="18"/>
        </w:rPr>
        <w:t xml:space="preserve"> находящихся в госуда</w:t>
      </w:r>
      <w:r w:rsidRPr="00C01491">
        <w:rPr>
          <w:sz w:val="18"/>
          <w:szCs w:val="18"/>
        </w:rPr>
        <w:t>р</w:t>
      </w:r>
      <w:r w:rsidRPr="00C01491">
        <w:rPr>
          <w:sz w:val="18"/>
          <w:szCs w:val="18"/>
        </w:rPr>
        <w:t>ственной или муниципальной собственности акций открытых акционерных обществ на специализированном аукционе".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sz w:val="18"/>
          <w:szCs w:val="18"/>
        </w:rPr>
        <w:t>1) наименование органа местного самоуправления, принявшего решение об условиях приватизации муниципального имущества, реквизиты указанного решения: а</w:t>
      </w:r>
      <w:r w:rsidRPr="00C01491">
        <w:rPr>
          <w:bCs/>
          <w:sz w:val="18"/>
          <w:szCs w:val="18"/>
          <w:lang w:eastAsia="en-US"/>
        </w:rPr>
        <w:t xml:space="preserve">укцион проводится в соответствии с </w:t>
      </w:r>
      <w:r w:rsidR="008812A3">
        <w:rPr>
          <w:bCs/>
          <w:sz w:val="18"/>
          <w:szCs w:val="18"/>
          <w:lang w:eastAsia="en-US"/>
        </w:rPr>
        <w:t>Постановление</w:t>
      </w:r>
      <w:r w:rsidRPr="00C01491">
        <w:rPr>
          <w:bCs/>
          <w:sz w:val="18"/>
          <w:szCs w:val="18"/>
          <w:lang w:eastAsia="en-US"/>
        </w:rPr>
        <w:t xml:space="preserve"> Главы Совхозного сельсовета Новосибирского района Новосиби</w:t>
      </w:r>
      <w:r w:rsidRPr="00C01491">
        <w:rPr>
          <w:bCs/>
          <w:sz w:val="18"/>
          <w:szCs w:val="18"/>
          <w:lang w:eastAsia="en-US"/>
        </w:rPr>
        <w:t>р</w:t>
      </w:r>
      <w:r w:rsidRPr="00C01491">
        <w:rPr>
          <w:bCs/>
          <w:sz w:val="18"/>
          <w:szCs w:val="18"/>
          <w:lang w:eastAsia="en-US"/>
        </w:rPr>
        <w:t xml:space="preserve">ской области </w:t>
      </w:r>
      <w:r w:rsidR="006B3A29">
        <w:rPr>
          <w:bCs/>
          <w:sz w:val="18"/>
          <w:szCs w:val="18"/>
          <w:lang w:eastAsia="en-US"/>
        </w:rPr>
        <w:t xml:space="preserve">№ 79 от 24.03.2014 </w:t>
      </w:r>
      <w:r w:rsidR="006B3A29" w:rsidRPr="00C01491">
        <w:rPr>
          <w:bCs/>
          <w:sz w:val="18"/>
          <w:szCs w:val="18"/>
          <w:lang w:eastAsia="en-US"/>
        </w:rPr>
        <w:t>«О продаже муниципального имущества</w:t>
      </w:r>
      <w:r w:rsidRPr="00C01491">
        <w:rPr>
          <w:bCs/>
          <w:sz w:val="18"/>
          <w:szCs w:val="18"/>
          <w:lang w:eastAsia="en-US"/>
        </w:rPr>
        <w:t>».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Организатор торгов (продавец): 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Местонахождение: 633226, Новосибирская область, </w:t>
      </w:r>
      <w:proofErr w:type="spellStart"/>
      <w:r w:rsidRPr="00C01491">
        <w:rPr>
          <w:bCs/>
          <w:sz w:val="18"/>
          <w:szCs w:val="18"/>
          <w:lang w:eastAsia="en-US"/>
        </w:rPr>
        <w:t>Искитимский</w:t>
      </w:r>
      <w:proofErr w:type="spellEnd"/>
      <w:r w:rsidRPr="00C01491">
        <w:rPr>
          <w:bCs/>
          <w:sz w:val="18"/>
          <w:szCs w:val="18"/>
          <w:lang w:eastAsia="en-US"/>
        </w:rPr>
        <w:t xml:space="preserve">  район, с. Лебедевка, ул. Советская, 1.</w:t>
      </w:r>
      <w:proofErr w:type="gramEnd"/>
    </w:p>
    <w:p w:rsidR="00C01491" w:rsidRPr="00C01491" w:rsidRDefault="00C01491" w:rsidP="00C01491">
      <w:pPr>
        <w:tabs>
          <w:tab w:val="left" w:pos="1325"/>
        </w:tabs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Тел.: </w:t>
      </w:r>
      <w:r w:rsidRPr="00C01491">
        <w:rPr>
          <w:sz w:val="18"/>
          <w:szCs w:val="18"/>
        </w:rPr>
        <w:t xml:space="preserve">+7 383 43 51146, +7 383 4351233 факс: +7 383 51232, адрес электронной почты: </w:t>
      </w:r>
      <w:hyperlink r:id="rId8" w:history="1">
        <w:r w:rsidR="008812A3" w:rsidRPr="009B5E45">
          <w:rPr>
            <w:rStyle w:val="a8"/>
            <w:sz w:val="18"/>
            <w:szCs w:val="18"/>
          </w:rPr>
          <w:t>asovh@sibmail.ru</w:t>
        </w:r>
      </w:hyperlink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Официальный сайт администрации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области: </w:t>
      </w:r>
      <w:hyperlink r:id="rId9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Контактное лицо: </w:t>
      </w:r>
      <w:proofErr w:type="spellStart"/>
      <w:r w:rsidRPr="00C01491">
        <w:rPr>
          <w:sz w:val="18"/>
          <w:szCs w:val="18"/>
        </w:rPr>
        <w:t>Заковряшин</w:t>
      </w:r>
      <w:proofErr w:type="spellEnd"/>
      <w:r w:rsidRPr="00C01491">
        <w:rPr>
          <w:sz w:val="18"/>
          <w:szCs w:val="18"/>
        </w:rPr>
        <w:t xml:space="preserve"> Андрей Николаевич, заместитель главы.</w:t>
      </w:r>
    </w:p>
    <w:p w:rsid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color w:val="0000FF" w:themeColor="hyperlink"/>
          <w:sz w:val="18"/>
          <w:szCs w:val="18"/>
          <w:u w:val="single"/>
        </w:rPr>
      </w:pPr>
      <w:r w:rsidRPr="00C01491">
        <w:rPr>
          <w:sz w:val="18"/>
          <w:szCs w:val="18"/>
        </w:rPr>
        <w:t>Настоящее информационное сообщение опубликовано в официальном печатном издании, а также размещено, сайте продавца муниципального имущества в сети "Интернет" –</w:t>
      </w:r>
      <w:r w:rsidRPr="00C01491">
        <w:t xml:space="preserve"> </w:t>
      </w:r>
      <w:hyperlink r:id="rId10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  <w:r w:rsidRPr="00C01491">
        <w:rPr>
          <w:sz w:val="18"/>
          <w:szCs w:val="18"/>
        </w:rPr>
        <w:t>, официальном сайте Российской Федерации в сети "Интернет" для размещения и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 xml:space="preserve">формации о проведении торгов – </w:t>
      </w:r>
      <w:hyperlink r:id="rId11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</w:p>
    <w:p w:rsidR="00282F95" w:rsidRDefault="00282F95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color w:val="0000FF" w:themeColor="hyperlink"/>
          <w:sz w:val="18"/>
          <w:szCs w:val="18"/>
          <w:u w:val="single"/>
        </w:rPr>
      </w:pPr>
    </w:p>
    <w:p w:rsidR="00282F95" w:rsidRPr="00C01491" w:rsidRDefault="00282F95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F324A5" w:rsidRDefault="00F324A5" w:rsidP="00C01491">
      <w:pPr>
        <w:tabs>
          <w:tab w:val="left" w:pos="284"/>
          <w:tab w:val="left" w:pos="1290"/>
        </w:tabs>
        <w:autoSpaceDE w:val="0"/>
        <w:autoSpaceDN w:val="0"/>
        <w:adjustRightInd w:val="0"/>
        <w:jc w:val="both"/>
        <w:rPr>
          <w:sz w:val="18"/>
          <w:szCs w:val="18"/>
        </w:rPr>
        <w:sectPr w:rsidR="00F324A5" w:rsidSect="007F0949">
          <w:footerReference w:type="even" r:id="rId12"/>
          <w:pgSz w:w="12240" w:h="15840" w:code="1"/>
          <w:pgMar w:top="360" w:right="474" w:bottom="567" w:left="612" w:header="720" w:footer="720" w:gutter="0"/>
          <w:cols w:space="720"/>
          <w:noEndnote/>
          <w:docGrid w:linePitch="326"/>
        </w:sect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3969"/>
        <w:gridCol w:w="1984"/>
        <w:gridCol w:w="993"/>
        <w:gridCol w:w="908"/>
        <w:gridCol w:w="1094"/>
        <w:gridCol w:w="1134"/>
        <w:gridCol w:w="1541"/>
        <w:gridCol w:w="1985"/>
      </w:tblGrid>
      <w:tr w:rsidR="00F324A5" w:rsidRPr="00C01491" w:rsidTr="00282F95">
        <w:trPr>
          <w:cantSplit/>
          <w:trHeight w:val="1876"/>
        </w:trPr>
        <w:tc>
          <w:tcPr>
            <w:tcW w:w="534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№ лота</w:t>
            </w:r>
          </w:p>
        </w:tc>
        <w:tc>
          <w:tcPr>
            <w:tcW w:w="850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Объект</w:t>
            </w:r>
          </w:p>
        </w:tc>
        <w:tc>
          <w:tcPr>
            <w:tcW w:w="3969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Характеристика объекта приватизации</w:t>
            </w:r>
          </w:p>
        </w:tc>
        <w:tc>
          <w:tcPr>
            <w:tcW w:w="1984" w:type="dxa"/>
            <w:textDirection w:val="btLr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Начальная цена прод</w:t>
            </w:r>
            <w:r w:rsidRPr="00C01491">
              <w:rPr>
                <w:bCs/>
                <w:sz w:val="18"/>
                <w:szCs w:val="18"/>
                <w:lang w:eastAsia="en-US"/>
              </w:rPr>
              <w:t>а</w:t>
            </w:r>
            <w:r w:rsidRPr="00C01491">
              <w:rPr>
                <w:bCs/>
                <w:sz w:val="18"/>
                <w:szCs w:val="18"/>
                <w:lang w:eastAsia="en-US"/>
              </w:rPr>
              <w:t>жи, руб.</w:t>
            </w:r>
          </w:p>
        </w:tc>
        <w:tc>
          <w:tcPr>
            <w:tcW w:w="993" w:type="dxa"/>
            <w:textDirection w:val="btLr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Размер задатка (10%), руб.</w:t>
            </w:r>
          </w:p>
        </w:tc>
        <w:tc>
          <w:tcPr>
            <w:tcW w:w="908" w:type="dxa"/>
            <w:textDirection w:val="btLr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Шаг аукциона –1%, руб.</w:t>
            </w:r>
          </w:p>
        </w:tc>
        <w:tc>
          <w:tcPr>
            <w:tcW w:w="1094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начала приёма заявок</w:t>
            </w:r>
          </w:p>
        </w:tc>
        <w:tc>
          <w:tcPr>
            <w:tcW w:w="1134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око</w:t>
            </w:r>
            <w:r w:rsidRPr="00C01491">
              <w:rPr>
                <w:bCs/>
                <w:sz w:val="18"/>
                <w:szCs w:val="18"/>
                <w:lang w:eastAsia="en-US"/>
              </w:rPr>
              <w:t>н</w:t>
            </w:r>
            <w:r w:rsidRPr="00C01491">
              <w:rPr>
                <w:bCs/>
                <w:sz w:val="18"/>
                <w:szCs w:val="18"/>
                <w:lang w:eastAsia="en-US"/>
              </w:rPr>
              <w:t>чания при</w:t>
            </w:r>
            <w:r w:rsidRPr="00C01491">
              <w:rPr>
                <w:bCs/>
                <w:sz w:val="18"/>
                <w:szCs w:val="18"/>
                <w:lang w:eastAsia="en-US"/>
              </w:rPr>
              <w:t>ё</w:t>
            </w:r>
            <w:r w:rsidRPr="00C01491">
              <w:rPr>
                <w:bCs/>
                <w:sz w:val="18"/>
                <w:szCs w:val="18"/>
                <w:lang w:eastAsia="en-US"/>
              </w:rPr>
              <w:t>ма заявок</w:t>
            </w:r>
          </w:p>
        </w:tc>
        <w:tc>
          <w:tcPr>
            <w:tcW w:w="1541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Дата рассмотр</w:t>
            </w:r>
            <w:r>
              <w:rPr>
                <w:bCs/>
                <w:sz w:val="18"/>
                <w:szCs w:val="18"/>
                <w:lang w:eastAsia="en-US"/>
              </w:rPr>
              <w:t>е</w:t>
            </w:r>
            <w:r>
              <w:rPr>
                <w:bCs/>
                <w:sz w:val="18"/>
                <w:szCs w:val="18"/>
                <w:lang w:eastAsia="en-US"/>
              </w:rPr>
              <w:t>ния заявок</w:t>
            </w:r>
          </w:p>
        </w:tc>
        <w:tc>
          <w:tcPr>
            <w:tcW w:w="1985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и время провед</w:t>
            </w:r>
            <w:r w:rsidRPr="00C01491">
              <w:rPr>
                <w:bCs/>
                <w:sz w:val="18"/>
                <w:szCs w:val="18"/>
                <w:lang w:eastAsia="en-US"/>
              </w:rPr>
              <w:t>е</w:t>
            </w:r>
            <w:r w:rsidRPr="00C01491">
              <w:rPr>
                <w:bCs/>
                <w:sz w:val="18"/>
                <w:szCs w:val="18"/>
                <w:lang w:eastAsia="en-US"/>
              </w:rPr>
              <w:t>ния аукциона</w:t>
            </w:r>
          </w:p>
        </w:tc>
      </w:tr>
      <w:tr w:rsidR="00F324A5" w:rsidRPr="00C01491" w:rsidTr="00282F95">
        <w:trPr>
          <w:cantSplit/>
          <w:trHeight w:val="1134"/>
        </w:trPr>
        <w:tc>
          <w:tcPr>
            <w:tcW w:w="534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extDirection w:val="btLr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left="113"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здание бани</w:t>
            </w:r>
          </w:p>
        </w:tc>
        <w:tc>
          <w:tcPr>
            <w:tcW w:w="3969" w:type="dxa"/>
          </w:tcPr>
          <w:p w:rsidR="00F324A5" w:rsidRPr="00C01491" w:rsidRDefault="00F324A5" w:rsidP="008812A3">
            <w:pPr>
              <w:tabs>
                <w:tab w:val="left" w:pos="284"/>
              </w:tabs>
              <w:autoSpaceDE w:val="0"/>
              <w:autoSpaceDN w:val="0"/>
              <w:ind w:right="141"/>
              <w:rPr>
                <w:bCs/>
                <w:sz w:val="18"/>
                <w:szCs w:val="18"/>
              </w:rPr>
            </w:pPr>
            <w:r w:rsidRPr="00C01491">
              <w:rPr>
                <w:bCs/>
                <w:sz w:val="18"/>
                <w:szCs w:val="18"/>
              </w:rPr>
              <w:t>Здание бани</w:t>
            </w:r>
            <w:r w:rsidR="008812A3">
              <w:rPr>
                <w:bCs/>
                <w:sz w:val="18"/>
                <w:szCs w:val="18"/>
              </w:rPr>
              <w:t>:</w:t>
            </w:r>
            <w:r w:rsidRPr="00C01491">
              <w:rPr>
                <w:bCs/>
                <w:sz w:val="18"/>
                <w:szCs w:val="18"/>
              </w:rPr>
              <w:t xml:space="preserve"> площадь объекта 146,4 </w:t>
            </w:r>
            <w:proofErr w:type="spellStart"/>
            <w:r w:rsidRPr="00C01491">
              <w:rPr>
                <w:bCs/>
                <w:sz w:val="18"/>
                <w:szCs w:val="18"/>
              </w:rPr>
              <w:t>кв.м</w:t>
            </w:r>
            <w:proofErr w:type="spellEnd"/>
            <w:r w:rsidRPr="00C01491">
              <w:rPr>
                <w:bCs/>
                <w:sz w:val="18"/>
                <w:szCs w:val="18"/>
              </w:rPr>
              <w:t xml:space="preserve">., назначение: нежилое, </w:t>
            </w:r>
            <w:r w:rsidR="008812A3" w:rsidRPr="00C01491">
              <w:rPr>
                <w:bCs/>
                <w:sz w:val="18"/>
                <w:szCs w:val="18"/>
              </w:rPr>
              <w:t>месторасположение</w:t>
            </w:r>
            <w:r w:rsidRPr="00C01491">
              <w:rPr>
                <w:bCs/>
                <w:sz w:val="18"/>
                <w:szCs w:val="18"/>
              </w:rPr>
              <w:t xml:space="preserve">: Новосибирская область, </w:t>
            </w:r>
            <w:proofErr w:type="spellStart"/>
            <w:r w:rsidRPr="00C01491">
              <w:rPr>
                <w:bCs/>
                <w:sz w:val="18"/>
                <w:szCs w:val="18"/>
              </w:rPr>
              <w:t>Искитимский</w:t>
            </w:r>
            <w:proofErr w:type="spellEnd"/>
            <w:r w:rsidRPr="00C01491">
              <w:rPr>
                <w:bCs/>
                <w:sz w:val="18"/>
                <w:szCs w:val="18"/>
              </w:rPr>
              <w:t xml:space="preserve"> район, </w:t>
            </w:r>
            <w:proofErr w:type="gramStart"/>
            <w:r w:rsidRPr="00C01491">
              <w:rPr>
                <w:bCs/>
                <w:sz w:val="18"/>
                <w:szCs w:val="18"/>
              </w:rPr>
              <w:t>с</w:t>
            </w:r>
            <w:proofErr w:type="gramEnd"/>
            <w:r w:rsidRPr="00C01491">
              <w:rPr>
                <w:bCs/>
                <w:sz w:val="18"/>
                <w:szCs w:val="18"/>
              </w:rPr>
              <w:t>. Сосновка, ул. Центральная, 9. Год постро</w:t>
            </w:r>
            <w:r w:rsidRPr="00C01491">
              <w:rPr>
                <w:bCs/>
                <w:sz w:val="18"/>
                <w:szCs w:val="18"/>
              </w:rPr>
              <w:t>й</w:t>
            </w:r>
            <w:r w:rsidRPr="00C01491">
              <w:rPr>
                <w:bCs/>
                <w:sz w:val="18"/>
                <w:szCs w:val="18"/>
              </w:rPr>
              <w:t xml:space="preserve">ки ориентировочно 1967. В настоящее время объект не используется, находится в стадии разрушения. </w:t>
            </w:r>
          </w:p>
        </w:tc>
        <w:tc>
          <w:tcPr>
            <w:tcW w:w="1984" w:type="dxa"/>
            <w:vMerge w:val="restart"/>
          </w:tcPr>
          <w:p w:rsidR="00F324A5" w:rsidRPr="00C01491" w:rsidRDefault="00F324A5" w:rsidP="007F0949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483 000 (четыреста восемьдесят три тыс</w:t>
            </w:r>
            <w:r w:rsidRPr="00C01491">
              <w:rPr>
                <w:bCs/>
                <w:sz w:val="18"/>
                <w:szCs w:val="18"/>
                <w:lang w:eastAsia="en-US"/>
              </w:rPr>
              <w:t>я</w:t>
            </w:r>
            <w:r w:rsidRPr="00C01491">
              <w:rPr>
                <w:bCs/>
                <w:sz w:val="18"/>
                <w:szCs w:val="18"/>
                <w:lang w:eastAsia="en-US"/>
              </w:rPr>
              <w:t>чи) руб. 00 коп</w:t>
            </w:r>
            <w:proofErr w:type="gramStart"/>
            <w:r w:rsidRPr="00C01491">
              <w:rPr>
                <w:bCs/>
                <w:sz w:val="18"/>
                <w:szCs w:val="18"/>
                <w:lang w:eastAsia="en-US"/>
              </w:rPr>
              <w:t xml:space="preserve">., </w:t>
            </w:r>
            <w:proofErr w:type="gramEnd"/>
            <w:r>
              <w:rPr>
                <w:bCs/>
                <w:sz w:val="18"/>
                <w:szCs w:val="18"/>
                <w:lang w:eastAsia="en-US"/>
              </w:rPr>
              <w:t>из которых</w:t>
            </w:r>
            <w:r w:rsidRPr="00C01491">
              <w:rPr>
                <w:bCs/>
                <w:sz w:val="18"/>
                <w:szCs w:val="18"/>
                <w:lang w:eastAsia="en-US"/>
              </w:rPr>
              <w:t>:</w:t>
            </w:r>
          </w:p>
          <w:p w:rsidR="00F324A5" w:rsidRPr="00C01491" w:rsidRDefault="00F324A5" w:rsidP="007F0949">
            <w:pPr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right="-50" w:firstLine="0"/>
              <w:contextualSpacing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земельный участок: 339 000,00;</w:t>
            </w:r>
          </w:p>
          <w:p w:rsidR="00F324A5" w:rsidRPr="00C01491" w:rsidRDefault="00F324A5" w:rsidP="007F0949">
            <w:pPr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right="-50" w:firstLine="0"/>
              <w:contextualSpacing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здание бани: 144 000,00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3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48 300,00</w:t>
            </w:r>
          </w:p>
        </w:tc>
        <w:tc>
          <w:tcPr>
            <w:tcW w:w="908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4 830,00</w:t>
            </w:r>
          </w:p>
        </w:tc>
        <w:tc>
          <w:tcPr>
            <w:tcW w:w="1094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01.04.2014</w:t>
            </w:r>
          </w:p>
        </w:tc>
        <w:tc>
          <w:tcPr>
            <w:tcW w:w="1134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28.04.2014</w:t>
            </w:r>
          </w:p>
        </w:tc>
        <w:tc>
          <w:tcPr>
            <w:tcW w:w="1541" w:type="dxa"/>
            <w:vMerge w:val="restart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05.05.2014</w:t>
            </w:r>
          </w:p>
        </w:tc>
        <w:tc>
          <w:tcPr>
            <w:tcW w:w="1985" w:type="dxa"/>
            <w:vMerge w:val="restart"/>
          </w:tcPr>
          <w:p w:rsidR="00F324A5" w:rsidRPr="00C01491" w:rsidRDefault="00F324A5" w:rsidP="00282F95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10.000 (время новос</w:t>
            </w:r>
            <w:r w:rsidRPr="00C01491">
              <w:rPr>
                <w:bCs/>
                <w:sz w:val="18"/>
                <w:szCs w:val="18"/>
                <w:lang w:eastAsia="en-US"/>
              </w:rPr>
              <w:t>и</w:t>
            </w:r>
            <w:r w:rsidRPr="00C01491">
              <w:rPr>
                <w:bCs/>
                <w:sz w:val="18"/>
                <w:szCs w:val="18"/>
                <w:lang w:eastAsia="en-US"/>
              </w:rPr>
              <w:t>бирское) 2</w:t>
            </w:r>
            <w:r w:rsidR="00282F95">
              <w:rPr>
                <w:bCs/>
                <w:sz w:val="18"/>
                <w:szCs w:val="18"/>
                <w:lang w:eastAsia="en-US"/>
              </w:rPr>
              <w:t>1</w:t>
            </w:r>
            <w:r w:rsidRPr="00C01491">
              <w:rPr>
                <w:bCs/>
                <w:sz w:val="18"/>
                <w:szCs w:val="18"/>
                <w:lang w:eastAsia="en-US"/>
              </w:rPr>
              <w:t>.0</w:t>
            </w:r>
            <w:r w:rsidR="00282F95">
              <w:rPr>
                <w:bCs/>
                <w:sz w:val="18"/>
                <w:szCs w:val="18"/>
                <w:lang w:eastAsia="en-US"/>
              </w:rPr>
              <w:t>5</w:t>
            </w:r>
            <w:r w:rsidRPr="00C01491">
              <w:rPr>
                <w:bCs/>
                <w:sz w:val="18"/>
                <w:szCs w:val="18"/>
                <w:lang w:eastAsia="en-US"/>
              </w:rPr>
              <w:t>.2014</w:t>
            </w:r>
          </w:p>
        </w:tc>
      </w:tr>
      <w:tr w:rsidR="00F324A5" w:rsidRPr="00C01491" w:rsidTr="00282F95">
        <w:trPr>
          <w:cantSplit/>
          <w:trHeight w:val="1465"/>
        </w:trPr>
        <w:tc>
          <w:tcPr>
            <w:tcW w:w="534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extDirection w:val="btLr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left="113"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Земельный уч</w:t>
            </w:r>
            <w:r w:rsidRPr="00C01491">
              <w:rPr>
                <w:bCs/>
                <w:sz w:val="18"/>
                <w:szCs w:val="18"/>
                <w:lang w:eastAsia="en-US"/>
              </w:rPr>
              <w:t>а</w:t>
            </w:r>
            <w:r w:rsidRPr="00C01491">
              <w:rPr>
                <w:bCs/>
                <w:sz w:val="18"/>
                <w:szCs w:val="18"/>
                <w:lang w:eastAsia="en-US"/>
              </w:rPr>
              <w:t>сток</w:t>
            </w:r>
          </w:p>
        </w:tc>
        <w:tc>
          <w:tcPr>
            <w:tcW w:w="3969" w:type="dxa"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ind w:right="141"/>
              <w:rPr>
                <w:bCs/>
                <w:sz w:val="18"/>
                <w:szCs w:val="18"/>
              </w:rPr>
            </w:pPr>
            <w:r w:rsidRPr="00C01491">
              <w:rPr>
                <w:bCs/>
                <w:sz w:val="18"/>
                <w:szCs w:val="18"/>
              </w:rPr>
              <w:t xml:space="preserve">Площадь объекта: 1622 </w:t>
            </w:r>
            <w:proofErr w:type="spellStart"/>
            <w:r w:rsidRPr="00C01491">
              <w:rPr>
                <w:bCs/>
                <w:sz w:val="18"/>
                <w:szCs w:val="18"/>
              </w:rPr>
              <w:t>кв.м</w:t>
            </w:r>
            <w:proofErr w:type="spellEnd"/>
            <w:r w:rsidRPr="00C01491">
              <w:rPr>
                <w:bCs/>
                <w:sz w:val="18"/>
                <w:szCs w:val="18"/>
              </w:rPr>
              <w:t>., категория з</w:t>
            </w:r>
            <w:r w:rsidRPr="00C01491">
              <w:rPr>
                <w:bCs/>
                <w:sz w:val="18"/>
                <w:szCs w:val="18"/>
              </w:rPr>
              <w:t>е</w:t>
            </w:r>
            <w:r w:rsidRPr="00C01491">
              <w:rPr>
                <w:bCs/>
                <w:sz w:val="18"/>
                <w:szCs w:val="18"/>
              </w:rPr>
              <w:t>мель: земли населенных пунктов. Разреше</w:t>
            </w:r>
            <w:r w:rsidRPr="00C01491">
              <w:rPr>
                <w:bCs/>
                <w:sz w:val="18"/>
                <w:szCs w:val="18"/>
              </w:rPr>
              <w:t>н</w:t>
            </w:r>
            <w:r w:rsidRPr="00C01491">
              <w:rPr>
                <w:bCs/>
                <w:sz w:val="18"/>
                <w:szCs w:val="18"/>
              </w:rPr>
              <w:t>ное использование: для размещения и обсл</w:t>
            </w:r>
            <w:r w:rsidRPr="00C01491">
              <w:rPr>
                <w:bCs/>
                <w:sz w:val="18"/>
                <w:szCs w:val="18"/>
              </w:rPr>
              <w:t>у</w:t>
            </w:r>
            <w:r w:rsidRPr="00C01491">
              <w:rPr>
                <w:bCs/>
                <w:sz w:val="18"/>
                <w:szCs w:val="18"/>
              </w:rPr>
              <w:t>живания здания бани. В настоящее время не используется, обременения/ограничения не имеются.</w:t>
            </w:r>
          </w:p>
        </w:tc>
        <w:tc>
          <w:tcPr>
            <w:tcW w:w="1984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8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41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</w:tcPr>
          <w:p w:rsidR="00F324A5" w:rsidRPr="00C01491" w:rsidRDefault="00F324A5" w:rsidP="00C01491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</w:tr>
    </w:tbl>
    <w:p w:rsidR="00282F95" w:rsidRDefault="00282F95" w:rsidP="00C01491">
      <w:pPr>
        <w:tabs>
          <w:tab w:val="left" w:pos="4050"/>
        </w:tabs>
        <w:jc w:val="both"/>
        <w:rPr>
          <w:sz w:val="18"/>
          <w:szCs w:val="18"/>
        </w:rPr>
        <w:sectPr w:rsidR="00282F95" w:rsidSect="00F324A5">
          <w:pgSz w:w="15840" w:h="12240" w:orient="landscape" w:code="1"/>
          <w:pgMar w:top="474" w:right="567" w:bottom="612" w:left="360" w:header="720" w:footer="720" w:gutter="0"/>
          <w:cols w:space="720"/>
          <w:noEndnote/>
          <w:docGrid w:linePitch="326"/>
        </w:sectPr>
      </w:pPr>
    </w:p>
    <w:p w:rsidR="00C01491" w:rsidRPr="00C01491" w:rsidRDefault="00C01491" w:rsidP="00C01491">
      <w:pPr>
        <w:tabs>
          <w:tab w:val="left" w:pos="4050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lastRenderedPageBreak/>
        <w:t xml:space="preserve">3) способ приватизации имущества: приватизация муниципального имущества проводится в форме </w:t>
      </w:r>
      <w:r w:rsidRPr="00C01491">
        <w:rPr>
          <w:sz w:val="18"/>
          <w:szCs w:val="18"/>
          <w:lang w:eastAsia="en-US"/>
        </w:rPr>
        <w:t>аукциона открытого по составу участников и по форме подачи предложений по цене.</w:t>
      </w:r>
      <w:r w:rsidRPr="00C01491">
        <w:t xml:space="preserve"> </w:t>
      </w:r>
      <w:r w:rsidRPr="00C01491">
        <w:rPr>
          <w:sz w:val="18"/>
          <w:szCs w:val="18"/>
          <w:lang w:eastAsia="en-US"/>
        </w:rPr>
        <w:t>Право приобретения муниципального имущества принадлежит покупателю, который предложит в ходе торгов наиболее высокую цену за такое имущество.</w:t>
      </w:r>
    </w:p>
    <w:p w:rsidR="00C01491" w:rsidRPr="00C01491" w:rsidRDefault="00C01491" w:rsidP="00C01491">
      <w:pPr>
        <w:tabs>
          <w:tab w:val="left" w:pos="284"/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К участию в аукционе допускаются все юридические и физические лица, своевременно подавшие заявку на участие в аукционе и представившие документы в соответствии с перечнем, объявленным в настоящем информационном сообщении.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Предложения о цене муниципального имущества участниками аукциона </w:t>
      </w:r>
      <w:proofErr w:type="gramStart"/>
      <w:r w:rsidRPr="00C01491">
        <w:rPr>
          <w:sz w:val="18"/>
          <w:szCs w:val="18"/>
        </w:rPr>
        <w:t>заявляются</w:t>
      </w:r>
      <w:proofErr w:type="gramEnd"/>
      <w:r w:rsidRPr="00C01491">
        <w:rPr>
          <w:sz w:val="18"/>
          <w:szCs w:val="18"/>
        </w:rPr>
        <w:t xml:space="preserve"> открыто в ходе проведения торгов. Право его приобрет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ния принадлежит покупателю, который предложит в ходе торгов наиболее высокую цену за такое имущество.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4) начальная цена продажи такого имущества: </w:t>
      </w:r>
      <w:r w:rsidRPr="00C01491">
        <w:rPr>
          <w:bCs/>
          <w:sz w:val="18"/>
          <w:szCs w:val="18"/>
          <w:lang w:eastAsia="en-US"/>
        </w:rPr>
        <w:t xml:space="preserve">483 000 (четыреста восемьдесят три тысячи) </w:t>
      </w:r>
      <w:r w:rsidRPr="00C01491">
        <w:rPr>
          <w:sz w:val="18"/>
          <w:szCs w:val="18"/>
        </w:rPr>
        <w:t>руб. 00 коп.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5) форма подачи предложений о цене такого имущества: открытая </w:t>
      </w:r>
      <w:proofErr w:type="gramStart"/>
      <w:r w:rsidRPr="00C01491">
        <w:rPr>
          <w:sz w:val="18"/>
          <w:szCs w:val="18"/>
        </w:rPr>
        <w:t>форма</w:t>
      </w:r>
      <w:proofErr w:type="gramEnd"/>
      <w:r w:rsidRPr="00C01491">
        <w:rPr>
          <w:sz w:val="18"/>
          <w:szCs w:val="18"/>
        </w:rPr>
        <w:t xml:space="preserve"> как по составу участников так и по форме подачи заявок.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Аукцион, в котором принял участие только один участник, признается несостоявшимся.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Любое заинтересованное лицо вправе участвовать в аукционе путем подачи заявки на участие в аукционе. Заявка должна быть представлена по форме согласно требованиям настоящей документации.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Покупателями муниципального имущества могут быть любые физические и юридические лица, за исключением государственных и муниц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ности и безопасности государства обязательны при приватизации государственного и муниципального имущества.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впоследствии будет установлено, что покупатель муниципального имущества не имел законное право на его приобретение, 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ответствующая сделка является ничтожной.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Одновременно с заявкой претенденты представляют следующие документы: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юридические лица: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заверенные копии учредительных документов;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документ, который подтверждает полномочия руководителя юридического лица на осуществление действий от имени юридического лица (к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>ствовать от имени юридического лица без доверенности;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физические лица предъявляют документ, удостоверяющий личность, или представляют копии всех его листов.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ществление действий от имени претендента, оформленная в установленном </w:t>
      </w:r>
      <w:hyperlink r:id="rId13" w:history="1">
        <w:r w:rsidRPr="00C01491">
          <w:rPr>
            <w:sz w:val="18"/>
            <w:szCs w:val="18"/>
          </w:rPr>
          <w:t>порядке</w:t>
        </w:r>
      </w:hyperlink>
      <w:r w:rsidRPr="00C01491">
        <w:rPr>
          <w:sz w:val="18"/>
          <w:szCs w:val="18"/>
        </w:rPr>
        <w:t xml:space="preserve"> (в соответствии с требованиями ст. 185 Гражданского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декса РФ), или нотариально заверенная копия такой доверенности. 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доверенность на осуществление действий от имени прете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Все листы документов, представляемых одновременно с заявкой, либо отдельные тома данных документов должны быть прошиты, пронумер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ваны, скреплены печатью претендента (для юридического лица) и подписаны претендентом или его представителем.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Заявка с прилагаемыми к ней документами регистрируется продавцом в журнале приема заявок с присвоением каждой заявке номера и указ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ку.</w:t>
      </w:r>
    </w:p>
    <w:p w:rsidR="00F324A5" w:rsidRDefault="00F324A5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C01491">
        <w:rPr>
          <w:sz w:val="18"/>
          <w:szCs w:val="18"/>
        </w:rPr>
        <w:t>позднее</w:t>
      </w:r>
      <w:proofErr w:type="gramEnd"/>
      <w:r w:rsidRPr="00C01491">
        <w:rPr>
          <w:sz w:val="18"/>
          <w:szCs w:val="18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 лицо имеет право подать только одну заявку на участие в аукционе.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Претендент не допускается к участию в аукционе по следующим основаниям: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представленные документы не подтверждают право претендента быть покупателем в соответствии с законодательством Российской Федер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представлены не все документы в соответствии с перечнем, указанным в настоящем информационном сообщении (за исключением предлож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заявка подана лицом, не уполномоченным претендентом на осуществление таких действий;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Перечень оснований отказа претенденту в участии в аукционе является исчерпывающим.</w:t>
      </w:r>
    </w:p>
    <w:p w:rsidR="00F324A5" w:rsidRPr="00F324A5" w:rsidRDefault="00F324A5" w:rsidP="00F324A5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F324A5">
        <w:rPr>
          <w:sz w:val="18"/>
          <w:szCs w:val="18"/>
        </w:rPr>
        <w:t>ии ау</w:t>
      </w:r>
      <w:proofErr w:type="gramEnd"/>
      <w:r w:rsidRPr="00F324A5">
        <w:rPr>
          <w:sz w:val="18"/>
          <w:szCs w:val="18"/>
        </w:rPr>
        <w:t>кциона, продавец рассматр</w:t>
      </w:r>
      <w:r w:rsidRPr="00F324A5">
        <w:rPr>
          <w:sz w:val="18"/>
          <w:szCs w:val="18"/>
        </w:rPr>
        <w:t>и</w:t>
      </w:r>
      <w:r w:rsidRPr="00F324A5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F324A5">
        <w:rPr>
          <w:sz w:val="18"/>
          <w:szCs w:val="18"/>
        </w:rPr>
        <w:t>т</w:t>
      </w:r>
      <w:r w:rsidRPr="00F324A5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C01491" w:rsidRDefault="00F324A5" w:rsidP="00F324A5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F324A5">
        <w:rPr>
          <w:sz w:val="18"/>
          <w:szCs w:val="18"/>
        </w:rPr>
        <w:t>с даты оформления</w:t>
      </w:r>
      <w:proofErr w:type="gramEnd"/>
      <w:r w:rsidRPr="00F324A5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F324A5">
        <w:rPr>
          <w:sz w:val="18"/>
          <w:szCs w:val="18"/>
        </w:rPr>
        <w:t>е</w:t>
      </w:r>
      <w:r w:rsidRPr="00F324A5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F324A5" w:rsidRPr="00C01491" w:rsidRDefault="00F324A5" w:rsidP="00F324A5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6) условия и сроки платежа, необходимые реквизиты счетов: перечисление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>ачестве задатка должны быть перечислены не позднее даты окончания срока подачи заявок на участие в аукционе. Оплата приобретаемого на аукционе имущества производится путем пер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lastRenderedPageBreak/>
        <w:t>числения денежных средств на счет,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в разделе Форма договора купли –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дажи муниципального имущества (Приложение № 2). Внесенный победителем продажи задаток засчитывается в счет оплаты приобретаемого имущества.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 xml:space="preserve">7) размер задатка, срок и порядок его внесения, необходимые реквизиты счетов: для участия в аукционе претендент вносит задаток в размере 10 процентов начальной цены, указанной в информационном сообщении о продаже муниципального имущества: </w:t>
      </w:r>
      <w:r w:rsidRPr="00C01491">
        <w:rPr>
          <w:bCs/>
          <w:sz w:val="18"/>
          <w:szCs w:val="18"/>
          <w:lang w:eastAsia="en-US"/>
        </w:rPr>
        <w:t>48 300 (сорок восемь тысяч тр</w:t>
      </w:r>
      <w:r w:rsidRPr="00C01491">
        <w:rPr>
          <w:bCs/>
          <w:sz w:val="18"/>
          <w:szCs w:val="18"/>
          <w:lang w:eastAsia="en-US"/>
        </w:rPr>
        <w:t>и</w:t>
      </w:r>
      <w:r w:rsidRPr="00C01491">
        <w:rPr>
          <w:bCs/>
          <w:sz w:val="18"/>
          <w:szCs w:val="18"/>
          <w:lang w:eastAsia="en-US"/>
        </w:rPr>
        <w:t>ста) руб. 00 коп., не позднее даты окончания срока подачи заявок на участие в аукционе.</w:t>
      </w:r>
      <w:proofErr w:type="gramEnd"/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Банковские реквизиты для перечисления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 xml:space="preserve">ачестве задатка: 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Получатель: 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</w:t>
      </w:r>
    </w:p>
    <w:p w:rsidR="00C01491" w:rsidRDefault="00C01491" w:rsidP="00405617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  <w:r w:rsidR="00405617">
        <w:rPr>
          <w:sz w:val="18"/>
          <w:szCs w:val="18"/>
        </w:rPr>
        <w:t xml:space="preserve"> </w:t>
      </w:r>
      <w:r w:rsidRPr="00C01491">
        <w:rPr>
          <w:sz w:val="18"/>
          <w:szCs w:val="18"/>
        </w:rPr>
        <w:t>ОГРН 1025404671710 ОКПО 04201296</w:t>
      </w:r>
    </w:p>
    <w:p w:rsidR="00405617" w:rsidRPr="00C01491" w:rsidRDefault="00405617" w:rsidP="00405617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 xml:space="preserve">/с </w:t>
      </w:r>
      <w:r w:rsidRPr="00405617">
        <w:rPr>
          <w:sz w:val="18"/>
          <w:szCs w:val="18"/>
        </w:rPr>
        <w:t xml:space="preserve">40302810400043000160 </w:t>
      </w:r>
      <w:r>
        <w:rPr>
          <w:sz w:val="18"/>
          <w:szCs w:val="18"/>
        </w:rPr>
        <w:t xml:space="preserve">БИК </w:t>
      </w:r>
      <w:r w:rsidRPr="00405617">
        <w:rPr>
          <w:sz w:val="18"/>
          <w:szCs w:val="18"/>
        </w:rPr>
        <w:t>045004001</w:t>
      </w:r>
      <w:r>
        <w:rPr>
          <w:sz w:val="18"/>
          <w:szCs w:val="18"/>
        </w:rPr>
        <w:t xml:space="preserve"> Банк:</w:t>
      </w:r>
      <w:r w:rsidRPr="00405617">
        <w:rPr>
          <w:sz w:val="18"/>
          <w:szCs w:val="18"/>
        </w:rPr>
        <w:t xml:space="preserve"> ГРКЦ ГУ БАНКА России по Новоси</w:t>
      </w:r>
      <w:r>
        <w:rPr>
          <w:sz w:val="18"/>
          <w:szCs w:val="18"/>
        </w:rPr>
        <w:t xml:space="preserve">бирской области г. Новосибирск </w:t>
      </w:r>
      <w:r w:rsidRPr="00405617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405617">
        <w:rPr>
          <w:sz w:val="18"/>
          <w:szCs w:val="18"/>
        </w:rPr>
        <w:t>Искитимского</w:t>
      </w:r>
      <w:proofErr w:type="spellEnd"/>
      <w:r w:rsidRPr="00405617">
        <w:rPr>
          <w:sz w:val="18"/>
          <w:szCs w:val="18"/>
        </w:rPr>
        <w:t xml:space="preserve"> района Новосибирской области) </w:t>
      </w:r>
      <w:proofErr w:type="gramStart"/>
      <w:r>
        <w:rPr>
          <w:sz w:val="18"/>
          <w:szCs w:val="18"/>
        </w:rPr>
        <w:t>л</w:t>
      </w:r>
      <w:proofErr w:type="gramEnd"/>
      <w:r>
        <w:rPr>
          <w:sz w:val="18"/>
          <w:szCs w:val="18"/>
        </w:rPr>
        <w:t>/с 05513003390.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назначение платежа: «Задаток для участия в аукционе по продаже имущества».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14" w:history="1">
        <w:r w:rsidRPr="00C01491">
          <w:rPr>
            <w:sz w:val="18"/>
            <w:szCs w:val="18"/>
          </w:rPr>
          <w:t>статьей 437</w:t>
        </w:r>
      </w:hyperlink>
      <w:r w:rsidRPr="00C01491">
        <w:rPr>
          <w:sz w:val="18"/>
          <w:szCs w:val="18"/>
        </w:rPr>
        <w:t xml:space="preserve"> Гражданского кодекса Ро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сийской Федерации, а подача претендентом заявки и перечисление задатка являются акцептом такой оферты, после чего договор о задатке сч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тается заключенным в письменной форме.</w:t>
      </w:r>
    </w:p>
    <w:p w:rsidR="00C01491" w:rsidRPr="00C01491" w:rsidRDefault="00C01491" w:rsidP="00C01491">
      <w:pPr>
        <w:tabs>
          <w:tab w:val="left" w:pos="284"/>
        </w:tabs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8) место, даты начала и окончания подачи заявок, предложений: заявки подаются по адресу:</w:t>
      </w:r>
      <w:r w:rsidR="008812A3">
        <w:rPr>
          <w:sz w:val="18"/>
          <w:szCs w:val="18"/>
        </w:rPr>
        <w:t xml:space="preserve"> </w:t>
      </w:r>
      <w:r w:rsidRPr="00C01491">
        <w:rPr>
          <w:sz w:val="18"/>
          <w:szCs w:val="18"/>
          <w:lang w:eastAsia="en-US"/>
        </w:rPr>
        <w:t xml:space="preserve">Администрация </w:t>
      </w:r>
      <w:r w:rsidRPr="00C01491">
        <w:rPr>
          <w:sz w:val="18"/>
          <w:szCs w:val="18"/>
        </w:rPr>
        <w:t xml:space="preserve">Совхозного сельсовета </w:t>
      </w:r>
      <w:proofErr w:type="spellStart"/>
      <w:r w:rsidRPr="00C01491">
        <w:rPr>
          <w:sz w:val="18"/>
          <w:szCs w:val="18"/>
        </w:rPr>
        <w:t>Искити</w:t>
      </w:r>
      <w:r w:rsidRPr="00C01491">
        <w:rPr>
          <w:sz w:val="18"/>
          <w:szCs w:val="18"/>
        </w:rPr>
        <w:t>м</w:t>
      </w:r>
      <w:r w:rsidRPr="00C01491">
        <w:rPr>
          <w:sz w:val="18"/>
          <w:szCs w:val="18"/>
        </w:rPr>
        <w:t>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</w:t>
      </w:r>
      <w:r w:rsidRPr="00C01491">
        <w:rPr>
          <w:sz w:val="18"/>
          <w:szCs w:val="18"/>
          <w:lang w:eastAsia="en-US"/>
        </w:rPr>
        <w:t xml:space="preserve">: 633226, Новосибирская область,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 район,</w:t>
      </w:r>
      <w:r w:rsidR="008812A3">
        <w:rPr>
          <w:sz w:val="18"/>
          <w:szCs w:val="18"/>
          <w:lang w:eastAsia="en-US"/>
        </w:rPr>
        <w:t xml:space="preserve"> </w:t>
      </w:r>
      <w:proofErr w:type="gramStart"/>
      <w:r w:rsidR="008812A3">
        <w:rPr>
          <w:sz w:val="18"/>
          <w:szCs w:val="18"/>
          <w:lang w:eastAsia="en-US"/>
        </w:rPr>
        <w:t>с</w:t>
      </w:r>
      <w:proofErr w:type="gramEnd"/>
      <w:r w:rsidR="008812A3">
        <w:rPr>
          <w:sz w:val="18"/>
          <w:szCs w:val="18"/>
          <w:lang w:eastAsia="en-US"/>
        </w:rPr>
        <w:t xml:space="preserve">. </w:t>
      </w:r>
      <w:proofErr w:type="gramStart"/>
      <w:r w:rsidR="008812A3">
        <w:rPr>
          <w:sz w:val="18"/>
          <w:szCs w:val="18"/>
          <w:lang w:eastAsia="en-US"/>
        </w:rPr>
        <w:t>Лебедевка</w:t>
      </w:r>
      <w:proofErr w:type="gramEnd"/>
      <w:r w:rsidR="008812A3">
        <w:rPr>
          <w:sz w:val="18"/>
          <w:szCs w:val="18"/>
          <w:lang w:eastAsia="en-US"/>
        </w:rPr>
        <w:t>, ул. Советская, 1, либо в форме эле</w:t>
      </w:r>
      <w:r w:rsidR="008812A3">
        <w:rPr>
          <w:sz w:val="18"/>
          <w:szCs w:val="18"/>
          <w:lang w:eastAsia="en-US"/>
        </w:rPr>
        <w:t>к</w:t>
      </w:r>
      <w:r w:rsidR="008812A3">
        <w:rPr>
          <w:sz w:val="18"/>
          <w:szCs w:val="18"/>
          <w:lang w:eastAsia="en-US"/>
        </w:rPr>
        <w:t xml:space="preserve">тронного документа по </w:t>
      </w:r>
      <w:r w:rsidRPr="00C01491">
        <w:rPr>
          <w:sz w:val="18"/>
          <w:szCs w:val="18"/>
          <w:lang w:eastAsia="en-US"/>
        </w:rPr>
        <w:t>адрес</w:t>
      </w:r>
      <w:r w:rsidR="008812A3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 xml:space="preserve"> электронной почты: </w:t>
      </w:r>
      <w:hyperlink r:id="rId15" w:history="1">
        <w:r w:rsidR="008812A3" w:rsidRPr="009B5E45">
          <w:rPr>
            <w:rStyle w:val="a8"/>
            <w:sz w:val="18"/>
            <w:szCs w:val="18"/>
            <w:lang w:eastAsia="en-US"/>
          </w:rPr>
          <w:t>asovh@sibmail.ru</w:t>
        </w:r>
      </w:hyperlink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со дня опубликования настоящего Извещения на официальном сайте </w:t>
      </w:r>
      <w:r w:rsidRPr="00C01491">
        <w:rPr>
          <w:sz w:val="18"/>
          <w:szCs w:val="18"/>
        </w:rPr>
        <w:t xml:space="preserve">Российской Федерации в сети "Интернет" для размещения информации о проведении торгов – </w:t>
      </w:r>
      <w:hyperlink r:id="rId16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  <w:r w:rsidRPr="00C01491">
        <w:rPr>
          <w:color w:val="0000FF" w:themeColor="hyperlink"/>
          <w:sz w:val="18"/>
          <w:szCs w:val="18"/>
          <w:u w:val="single"/>
        </w:rPr>
        <w:t xml:space="preserve"> </w:t>
      </w:r>
      <w:r w:rsidRPr="00282F95">
        <w:rPr>
          <w:sz w:val="18"/>
          <w:szCs w:val="18"/>
          <w:lang w:eastAsia="en-US"/>
        </w:rPr>
        <w:t xml:space="preserve">до </w:t>
      </w:r>
      <w:r w:rsidR="00282F95" w:rsidRPr="00282F95">
        <w:rPr>
          <w:sz w:val="18"/>
          <w:szCs w:val="18"/>
          <w:lang w:eastAsia="en-US"/>
        </w:rPr>
        <w:t>10.00 (время новосибирское)</w:t>
      </w:r>
      <w:r w:rsidR="00282F95">
        <w:rPr>
          <w:sz w:val="18"/>
          <w:szCs w:val="18"/>
          <w:lang w:eastAsia="en-US"/>
        </w:rPr>
        <w:t xml:space="preserve"> </w:t>
      </w:r>
      <w:r w:rsidR="0090244A">
        <w:rPr>
          <w:sz w:val="18"/>
          <w:szCs w:val="18"/>
          <w:lang w:eastAsia="en-US"/>
        </w:rPr>
        <w:t>28.04</w:t>
      </w:r>
      <w:bookmarkStart w:id="0" w:name="_GoBack"/>
      <w:bookmarkEnd w:id="0"/>
      <w:r w:rsidRPr="00282F95">
        <w:rPr>
          <w:sz w:val="18"/>
          <w:szCs w:val="18"/>
          <w:lang w:eastAsia="en-US"/>
        </w:rPr>
        <w:t>.2014 года.</w:t>
      </w: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Дата и место рассмотрения заявок на участие в аукци</w:t>
      </w:r>
      <w:r w:rsidR="00282F95">
        <w:rPr>
          <w:sz w:val="18"/>
          <w:szCs w:val="18"/>
          <w:lang w:eastAsia="en-US"/>
        </w:rPr>
        <w:t>оне и документов претендентов: 05</w:t>
      </w:r>
      <w:r w:rsidRPr="00C01491">
        <w:rPr>
          <w:sz w:val="18"/>
          <w:szCs w:val="18"/>
          <w:lang w:eastAsia="en-US"/>
        </w:rPr>
        <w:t>.0</w:t>
      </w:r>
      <w:r w:rsidR="00282F95">
        <w:rPr>
          <w:sz w:val="18"/>
          <w:szCs w:val="18"/>
          <w:lang w:eastAsia="en-US"/>
        </w:rPr>
        <w:t>5</w:t>
      </w:r>
      <w:r w:rsidRPr="00C01491">
        <w:rPr>
          <w:sz w:val="18"/>
          <w:szCs w:val="18"/>
          <w:lang w:eastAsia="en-US"/>
        </w:rPr>
        <w:t>.2014 года по адресу: 633226, Новосибирская о</w:t>
      </w:r>
      <w:r w:rsidRPr="00C01491">
        <w:rPr>
          <w:sz w:val="18"/>
          <w:szCs w:val="18"/>
          <w:lang w:eastAsia="en-US"/>
        </w:rPr>
        <w:t>б</w:t>
      </w:r>
      <w:r w:rsidRPr="00C01491">
        <w:rPr>
          <w:sz w:val="18"/>
          <w:szCs w:val="18"/>
          <w:lang w:eastAsia="en-US"/>
        </w:rPr>
        <w:t xml:space="preserve">ласть,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>. Лебедевка, ул. Советская, 1.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Решения продавца о признании претендентов участниками аукциона оформляется протоколом.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протоколе о признании претендентов участниками аукциона приводится перечень принятых заявок с указанием имен (наименований) пр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тендентов, перечень отозванных заявок, имена (наименования) претендентов, признанных участниками аукциона, а также имена (наименов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ния) претендентов, которым было отказано в допуске к участию в аукционе, с указанием оснований отказа.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C01491">
        <w:rPr>
          <w:sz w:val="18"/>
          <w:szCs w:val="18"/>
        </w:rPr>
        <w:t>т</w:t>
      </w:r>
      <w:r w:rsidRPr="00C01491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C01491">
        <w:rPr>
          <w:sz w:val="18"/>
          <w:szCs w:val="18"/>
        </w:rPr>
        <w:t>с даты оформления</w:t>
      </w:r>
      <w:proofErr w:type="gramEnd"/>
      <w:r w:rsidRPr="00C01491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Информация об отказе в допуске к участию в аукционе размещается на официальном сайте Российской Федерации в сети Интернет для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щения информации о проведении торгов, определенном Правительством Российской Федерации, и на сайте продавца государственного или муниципального имущества в сети Интернет в срок не позднее рабочего дня, следующего за днем принятия указанного решения.</w:t>
      </w:r>
      <w:proofErr w:type="gramEnd"/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Дата и место проведения аукциона: </w:t>
      </w:r>
      <w:r w:rsidR="00282F95" w:rsidRPr="00282F95">
        <w:rPr>
          <w:sz w:val="18"/>
          <w:szCs w:val="18"/>
        </w:rPr>
        <w:t>10.00 (время новосибирское) 21.05</w:t>
      </w:r>
      <w:r w:rsidRPr="00282F95">
        <w:rPr>
          <w:sz w:val="18"/>
          <w:szCs w:val="18"/>
        </w:rPr>
        <w:t xml:space="preserve">.2014 года по адресу: </w:t>
      </w:r>
      <w:r w:rsidRPr="00282F95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Pr="00282F95">
        <w:rPr>
          <w:sz w:val="18"/>
          <w:szCs w:val="18"/>
          <w:lang w:eastAsia="en-US"/>
        </w:rPr>
        <w:t>Искитимский</w:t>
      </w:r>
      <w:proofErr w:type="spellEnd"/>
      <w:r w:rsidRPr="00282F95">
        <w:rPr>
          <w:sz w:val="18"/>
          <w:szCs w:val="18"/>
          <w:lang w:eastAsia="en-US"/>
        </w:rPr>
        <w:t xml:space="preserve">  ра</w:t>
      </w:r>
      <w:r w:rsidRPr="00282F95">
        <w:rPr>
          <w:sz w:val="18"/>
          <w:szCs w:val="18"/>
          <w:lang w:eastAsia="en-US"/>
        </w:rPr>
        <w:t>й</w:t>
      </w:r>
      <w:r w:rsidRPr="00282F95">
        <w:rPr>
          <w:sz w:val="18"/>
          <w:szCs w:val="18"/>
          <w:lang w:eastAsia="en-US"/>
        </w:rPr>
        <w:t xml:space="preserve">он, </w:t>
      </w:r>
      <w:proofErr w:type="gramStart"/>
      <w:r w:rsidRPr="00282F95">
        <w:rPr>
          <w:sz w:val="18"/>
          <w:szCs w:val="18"/>
          <w:lang w:eastAsia="en-US"/>
        </w:rPr>
        <w:t>с</w:t>
      </w:r>
      <w:proofErr w:type="gramEnd"/>
      <w:r w:rsidRPr="00282F95">
        <w:rPr>
          <w:sz w:val="18"/>
          <w:szCs w:val="18"/>
          <w:lang w:eastAsia="en-US"/>
        </w:rPr>
        <w:t>. Лебедевка, ул. Советская, 1.</w:t>
      </w: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 с подачей предложений о цене имущества в открытой форме проводится в следующем порядке: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ведет аукциони</w:t>
      </w:r>
      <w:proofErr w:type="gramStart"/>
      <w:r w:rsidRPr="00C01491">
        <w:rPr>
          <w:sz w:val="18"/>
          <w:szCs w:val="18"/>
        </w:rPr>
        <w:t>ст в пр</w:t>
      </w:r>
      <w:proofErr w:type="gramEnd"/>
      <w:r w:rsidRPr="00C01491">
        <w:rPr>
          <w:sz w:val="18"/>
          <w:szCs w:val="18"/>
        </w:rPr>
        <w:t>исутствии уполномоченного представителя продавца, который обеспечивает порядок при проведении торгов;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участникам аукциона выдаются пронумерованные карточки участника аукциона (далее именуются - карточки);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начинается с объявления уполномоченным представителем продавца об открыт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"Шаг аукциона" устанавливается продавцом в фиксированной сумме, и не изменяется в течение всего аукциона, величина повышения начал</w:t>
      </w:r>
      <w:r w:rsidRPr="00C01491">
        <w:rPr>
          <w:sz w:val="18"/>
          <w:szCs w:val="18"/>
        </w:rPr>
        <w:t>ь</w:t>
      </w:r>
      <w:r w:rsidRPr="00C01491">
        <w:rPr>
          <w:sz w:val="18"/>
          <w:szCs w:val="18"/>
        </w:rPr>
        <w:t>ной цены ("шаг аукциона"): 1 процент начальной цены продажи.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- после заявления у </w:t>
      </w:r>
      <w:proofErr w:type="gramStart"/>
      <w:r w:rsidRPr="00C01491">
        <w:rPr>
          <w:sz w:val="18"/>
          <w:szCs w:val="18"/>
        </w:rPr>
        <w:t>м</w:t>
      </w:r>
      <w:proofErr w:type="gramEnd"/>
      <w:r w:rsidRPr="00C01491">
        <w:rPr>
          <w:sz w:val="18"/>
          <w:szCs w:val="18"/>
        </w:rPr>
        <w:t xml:space="preserve"> поднятия карточек. В случае заявления цены, кратной "шагу аукциона", эта цена </w:t>
      </w:r>
      <w:proofErr w:type="gramStart"/>
      <w:r w:rsidRPr="00C01491">
        <w:rPr>
          <w:sz w:val="18"/>
          <w:szCs w:val="18"/>
        </w:rPr>
        <w:t>заявляется участниками аукциона путем поднятия карточек частниками аукциона начальной цены аукционист предлагает</w:t>
      </w:r>
      <w:proofErr w:type="gramEnd"/>
      <w:r w:rsidRPr="00C01491">
        <w:rPr>
          <w:sz w:val="18"/>
          <w:szCs w:val="18"/>
        </w:rPr>
        <w:t xml:space="preserve"> участникам аукциона заявлять свои предложения по цене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дажи, превышающей начальную цену. Каждая последующая цена, превышающая предыдущую цену на "шаг аукциона", </w:t>
      </w:r>
      <w:proofErr w:type="gramStart"/>
      <w:r w:rsidRPr="00C01491">
        <w:rPr>
          <w:sz w:val="18"/>
          <w:szCs w:val="18"/>
        </w:rPr>
        <w:t>заявляется</w:t>
      </w:r>
      <w:proofErr w:type="gramEnd"/>
      <w:r w:rsidRPr="00C01491">
        <w:rPr>
          <w:sz w:val="18"/>
          <w:szCs w:val="18"/>
        </w:rPr>
        <w:t xml:space="preserve"> участник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 xml:space="preserve">ми аукциона </w:t>
      </w:r>
      <w:proofErr w:type="spellStart"/>
      <w:r w:rsidRPr="00C01491">
        <w:rPr>
          <w:sz w:val="18"/>
          <w:szCs w:val="18"/>
        </w:rPr>
        <w:t>путе</w:t>
      </w:r>
      <w:proofErr w:type="spellEnd"/>
      <w:r w:rsidRPr="00C01491">
        <w:rPr>
          <w:sz w:val="18"/>
          <w:szCs w:val="18"/>
        </w:rPr>
        <w:t xml:space="preserve"> и ее оглашения;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следующую цену, аукцион завершается;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 завершен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цена имущества, предложенная победителем аукциона, заносится в протокол об итогах аукциона, составляемый в 2 экземплярах.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lastRenderedPageBreak/>
        <w:t>Протокол об итогах аукциона, подписанный аукционистом и уполномоченным представителем продавца, является документом, удостоверя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щим право победителя на заключение договора купли-продажи имущества.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если после троекратного объявления начальной цены продажи ни один из участников аукциона не поднял карточку, аукцион признается нес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стоявшимся.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 признания аукциона несостоявшимся продавец в тот же день составляет соответствующий протокол, подписываемый им (его уполн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моченным представителем), а также аукционистом.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Задаток победителя аукциона по продаже муниципального имущества подлежит перечислению в установленном порядке в местный бюджет в течение 5 календарных дней со дня, установленного для заключения договора купли-продажи имущества.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</w:t>
      </w:r>
      <w:hyperlink r:id="rId17" w:history="1">
        <w:r w:rsidRPr="00C01491">
          <w:rPr>
            <w:color w:val="0000FF"/>
            <w:sz w:val="18"/>
            <w:szCs w:val="18"/>
          </w:rPr>
          <w:t>законом</w:t>
        </w:r>
      </w:hyperlink>
      <w:r w:rsidRPr="00C01491">
        <w:rPr>
          <w:sz w:val="18"/>
          <w:szCs w:val="18"/>
        </w:rPr>
        <w:t xml:space="preserve">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9) </w:t>
      </w:r>
      <w:r w:rsidR="00ED6B06">
        <w:rPr>
          <w:sz w:val="18"/>
          <w:szCs w:val="18"/>
        </w:rPr>
        <w:t>П</w:t>
      </w:r>
      <w:r w:rsidRPr="00C01491">
        <w:rPr>
          <w:sz w:val="18"/>
          <w:szCs w:val="18"/>
        </w:rPr>
        <w:t>о результатам аукциона продавец и победитель аукциона (покупатель) не ранее 10 рабочих дней и не позднее 15 рабочих дней со дня по</w:t>
      </w:r>
      <w:r w:rsidRPr="00C01491">
        <w:rPr>
          <w:sz w:val="18"/>
          <w:szCs w:val="18"/>
        </w:rPr>
        <w:t>д</w:t>
      </w:r>
      <w:r w:rsidRPr="00C01491">
        <w:rPr>
          <w:sz w:val="18"/>
          <w:szCs w:val="18"/>
        </w:rPr>
        <w:t>ведения итогов аукциона заключают в соответствии с законодательством Российской Федерации договор купли-продажи имущества.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8" w:history="1">
        <w:r w:rsidRPr="00C01491">
          <w:rPr>
            <w:sz w:val="18"/>
            <w:szCs w:val="18"/>
          </w:rPr>
          <w:t>законодательством</w:t>
        </w:r>
      </w:hyperlink>
      <w:r w:rsidRPr="00C01491">
        <w:rPr>
          <w:sz w:val="18"/>
          <w:szCs w:val="18"/>
        </w:rPr>
        <w:t xml:space="preserve"> Росси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 xml:space="preserve">ской Федерации и договором купли-продажи не позднее чем через тридцать дней после дня полной оплаты имущества.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10) порядок ознакомления покупателей с иной информацией, условиями договора купли-продажи такого имущества: </w:t>
      </w:r>
      <w:proofErr w:type="gramStart"/>
      <w:r w:rsidRPr="00C01491">
        <w:rPr>
          <w:bCs/>
          <w:sz w:val="18"/>
          <w:szCs w:val="18"/>
          <w:lang w:eastAsia="en-US"/>
        </w:rPr>
        <w:t xml:space="preserve">В соответствии с ч. 9 ст. 15 ФЗ № 178-ФЗ </w:t>
      </w:r>
      <w:r w:rsidRPr="00C01491">
        <w:rPr>
          <w:sz w:val="18"/>
          <w:szCs w:val="18"/>
        </w:rPr>
        <w:t>со дня приема заявок лицо, желающее приобрести муниципальное имущество (далее - претендент), имеет право на ознакомл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ние с информацией о подлежащем приватизации муниципальном имуществе, как путем обращения к официальному сайту, на котором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щено настоящее извещение, так и путем обращения к организатору торгов по указанному адресу местонахождения.</w:t>
      </w:r>
      <w:proofErr w:type="gramEnd"/>
      <w:r w:rsidRPr="00C01491">
        <w:rPr>
          <w:sz w:val="18"/>
          <w:szCs w:val="18"/>
        </w:rPr>
        <w:t xml:space="preserve"> Запрос на предоставление документации имеющей отношение к настоящему аукциону: извещение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Распоряжение администрации о продаже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щества, результаты оценки имущества (отчет) может быть составлен в произвольной, но обязательно письменной форме, и подлежит регистр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 xml:space="preserve">ции в приемной администрации. В запросе обязательно подлежит указать адрес доставки информационного сообщения аукциона почтовой связью. </w:t>
      </w:r>
      <w:proofErr w:type="gramStart"/>
      <w:r w:rsidRPr="00C01491">
        <w:rPr>
          <w:sz w:val="18"/>
          <w:szCs w:val="18"/>
        </w:rPr>
        <w:t>Ответ на предоставление информации может быть предоставлен в течение двух рабочих дней со дня регистрации запроса и предста</w:t>
      </w:r>
      <w:r w:rsidRPr="00C01491">
        <w:rPr>
          <w:sz w:val="18"/>
          <w:szCs w:val="18"/>
        </w:rPr>
        <w:t>в</w:t>
      </w:r>
      <w:r w:rsidRPr="00C01491">
        <w:rPr>
          <w:sz w:val="18"/>
          <w:szCs w:val="18"/>
        </w:rPr>
        <w:t>лен в виде право ознакомления с имеющимися документами и информацией у организатора торгов, а также в форме предоставления совету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щих документально оформленной информации на бумажном носителе путем направления по адресу указанному в заявлении о предоставлении информационного сообщения.</w:t>
      </w:r>
      <w:proofErr w:type="gramEnd"/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11) порядок определения победителей: путем проведения аукциона, в порядке определенном п. 16 Положения об организации продажи гос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дарственного или муниципального имущества на аукционе. </w:t>
      </w: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12) место и срок подведения итогов продажи муниципального имущества: </w:t>
      </w:r>
      <w:r w:rsidR="00282F95" w:rsidRPr="00282F95">
        <w:rPr>
          <w:sz w:val="18"/>
          <w:szCs w:val="18"/>
        </w:rPr>
        <w:t>21.05</w:t>
      </w:r>
      <w:r w:rsidRPr="00282F95">
        <w:rPr>
          <w:sz w:val="18"/>
          <w:szCs w:val="18"/>
        </w:rPr>
        <w:t>.2014 года</w:t>
      </w:r>
      <w:r w:rsidRPr="00C01491">
        <w:rPr>
          <w:sz w:val="18"/>
          <w:szCs w:val="18"/>
        </w:rPr>
        <w:t xml:space="preserve"> по адресу: </w:t>
      </w:r>
      <w:r w:rsidRPr="00C01491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Pr="00C01491">
        <w:rPr>
          <w:sz w:val="18"/>
          <w:szCs w:val="18"/>
          <w:lang w:eastAsia="en-US"/>
        </w:rPr>
        <w:t>Иск</w:t>
      </w:r>
      <w:r w:rsidRPr="00C01491">
        <w:rPr>
          <w:sz w:val="18"/>
          <w:szCs w:val="18"/>
          <w:lang w:eastAsia="en-US"/>
        </w:rPr>
        <w:t>и</w:t>
      </w:r>
      <w:r w:rsidRPr="00C01491">
        <w:rPr>
          <w:sz w:val="18"/>
          <w:szCs w:val="18"/>
          <w:lang w:eastAsia="en-US"/>
        </w:rPr>
        <w:t>тимский</w:t>
      </w:r>
      <w:proofErr w:type="spellEnd"/>
      <w:r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>. Лебедевка, ул. Советская, 1.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законом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Не урегулированные настоящей документацией связанные с проведением аукциона отношения </w:t>
      </w:r>
      <w:hyperlink r:id="rId19" w:history="1">
        <w:r w:rsidRPr="00C01491">
          <w:rPr>
            <w:sz w:val="18"/>
            <w:szCs w:val="18"/>
          </w:rPr>
          <w:t>регулируются</w:t>
        </w:r>
      </w:hyperlink>
      <w:r w:rsidRPr="00C01491">
        <w:rPr>
          <w:sz w:val="18"/>
          <w:szCs w:val="18"/>
        </w:rPr>
        <w:t xml:space="preserve"> нормами действующего закон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дательства, в том числе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Приложение № 1 Форма Договора о задатке</w:t>
      </w:r>
    </w:p>
    <w:p w:rsidR="00C01491" w:rsidRPr="00C01491" w:rsidRDefault="00C01491" w:rsidP="00C01491">
      <w:pPr>
        <w:tabs>
          <w:tab w:val="left" w:pos="284"/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О ЗАДАТКЕ №__</w:t>
      </w:r>
    </w:p>
    <w:p w:rsidR="00C01491" w:rsidRPr="00C01491" w:rsidRDefault="00C01491" w:rsidP="00C01491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C01491" w:rsidRPr="00C01491" w:rsidRDefault="00C01491" w:rsidP="00C01491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Новосибирской области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201___</w:t>
      </w:r>
    </w:p>
    <w:p w:rsidR="00C01491" w:rsidRPr="00C01491" w:rsidRDefault="00C01491" w:rsidP="00C01491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«Организатор торгов»,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Владимировича, действующего на основании Устава, с одной стороны, и </w:t>
      </w:r>
    </w:p>
    <w:p w:rsidR="00C01491" w:rsidRPr="00C01491" w:rsidRDefault="00C01491" w:rsidP="007F0949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__________________________, </w:t>
      </w:r>
      <w:proofErr w:type="gramStart"/>
      <w:r w:rsidRPr="00C01491">
        <w:rPr>
          <w:bCs/>
          <w:sz w:val="18"/>
          <w:szCs w:val="18"/>
          <w:lang w:eastAsia="en-US"/>
        </w:rPr>
        <w:t>именуемая</w:t>
      </w:r>
      <w:proofErr w:type="gramEnd"/>
      <w:r w:rsidRPr="00C01491">
        <w:rPr>
          <w:bCs/>
          <w:sz w:val="18"/>
          <w:szCs w:val="18"/>
          <w:lang w:eastAsia="en-US"/>
        </w:rPr>
        <w:t xml:space="preserve"> (</w:t>
      </w:r>
      <w:proofErr w:type="spellStart"/>
      <w:r w:rsidRPr="00C01491">
        <w:rPr>
          <w:bCs/>
          <w:sz w:val="18"/>
          <w:szCs w:val="18"/>
          <w:lang w:eastAsia="en-US"/>
        </w:rPr>
        <w:t>ый</w:t>
      </w:r>
      <w:proofErr w:type="spellEnd"/>
      <w:r w:rsidRPr="00C01491">
        <w:rPr>
          <w:bCs/>
          <w:sz w:val="18"/>
          <w:szCs w:val="18"/>
          <w:lang w:eastAsia="en-US"/>
        </w:rPr>
        <w:t>) в дальнейшем «Претендент», в лице _____________________________________, с другой 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роны заключили настоящий Договор о нижеследующем:</w:t>
      </w:r>
    </w:p>
    <w:p w:rsidR="00C01491" w:rsidRPr="00C01491" w:rsidRDefault="00C01491" w:rsidP="007F0949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C01491" w:rsidRPr="00C01491" w:rsidRDefault="00C01491" w:rsidP="007F0949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Предмет договора.</w:t>
      </w:r>
    </w:p>
    <w:p w:rsidR="00C01491" w:rsidRPr="00C01491" w:rsidRDefault="00C01491" w:rsidP="007F0949">
      <w:pPr>
        <w:numPr>
          <w:ilvl w:val="1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соответствии с условиями настоящего договора, Претендент для участия в аукционе по продаже имущества № ОА – 01/14 (далее «Им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щества»), находящегося в муниципальной собственности Новосибирского района, перечисляет денежные средства (далее «задаток»), а Орган</w:t>
      </w:r>
      <w:r w:rsidRPr="00C01491">
        <w:rPr>
          <w:sz w:val="18"/>
          <w:szCs w:val="18"/>
          <w:lang w:eastAsia="en-US"/>
        </w:rPr>
        <w:t>и</w:t>
      </w:r>
      <w:r w:rsidRPr="00C01491">
        <w:rPr>
          <w:sz w:val="18"/>
          <w:szCs w:val="18"/>
          <w:lang w:eastAsia="en-US"/>
        </w:rPr>
        <w:t>затор принимает задаток единым платежом в валюте Российской Федерации на счет Организатора. В графе «Назначение платежа» Претендент должен указать: «Задаток для участия в аукционе по продаже имущества».</w:t>
      </w:r>
    </w:p>
    <w:p w:rsidR="00C01491" w:rsidRPr="00C01491" w:rsidRDefault="00C01491" w:rsidP="007F0949">
      <w:pPr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Размер задатка составляет: ___________________ рублей _____ копеек.</w:t>
      </w:r>
    </w:p>
    <w:p w:rsidR="00C01491" w:rsidRPr="00C01491" w:rsidRDefault="00C01491" w:rsidP="007F0949">
      <w:pPr>
        <w:widowControl w:val="0"/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Реквизиты для перечисления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к</w:t>
      </w:r>
      <w:proofErr w:type="gramEnd"/>
      <w:r w:rsidRPr="00C01491">
        <w:rPr>
          <w:sz w:val="18"/>
          <w:szCs w:val="18"/>
          <w:lang w:eastAsia="en-US"/>
        </w:rPr>
        <w:t xml:space="preserve">ачестве задатка: </w:t>
      </w:r>
      <w:r w:rsidRPr="00C01491">
        <w:rPr>
          <w:sz w:val="18"/>
          <w:szCs w:val="18"/>
        </w:rPr>
        <w:t>ИНН 5443105918 КПП 544301001 УФК по Новосибирской области (а</w:t>
      </w:r>
      <w:r w:rsidRPr="00C01491">
        <w:rPr>
          <w:sz w:val="18"/>
          <w:szCs w:val="18"/>
        </w:rPr>
        <w:t>д</w:t>
      </w:r>
      <w:r w:rsidRPr="00C01491">
        <w:rPr>
          <w:sz w:val="18"/>
          <w:szCs w:val="18"/>
        </w:rPr>
        <w:t xml:space="preserve">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 </w:t>
      </w: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</w:t>
      </w:r>
      <w:proofErr w:type="spellStart"/>
      <w:r w:rsidRPr="00C01491">
        <w:rPr>
          <w:sz w:val="18"/>
          <w:szCs w:val="18"/>
        </w:rPr>
        <w:t>сч</w:t>
      </w:r>
      <w:proofErr w:type="spellEnd"/>
      <w:r w:rsidRPr="00C01491">
        <w:rPr>
          <w:sz w:val="18"/>
          <w:szCs w:val="18"/>
        </w:rPr>
        <w:t xml:space="preserve"> 40204810900000000125 БИК 045004001 ОКАТО 50215822000 лицевой счет  03513003390 в ГРКЦ ГУ БАНКА России по Новосибирской области г. Новосибирск ОГРН 1025404671710 ОКПО 04201296.</w:t>
      </w:r>
    </w:p>
    <w:p w:rsidR="00C01491" w:rsidRPr="00C01491" w:rsidRDefault="00C01491" w:rsidP="007F0949">
      <w:pPr>
        <w:tabs>
          <w:tab w:val="left" w:pos="284"/>
          <w:tab w:val="left" w:pos="426"/>
        </w:tabs>
        <w:jc w:val="both"/>
        <w:rPr>
          <w:sz w:val="18"/>
          <w:szCs w:val="18"/>
          <w:lang w:eastAsia="en-US"/>
        </w:rPr>
      </w:pPr>
    </w:p>
    <w:p w:rsidR="00C01491" w:rsidRPr="00C01491" w:rsidRDefault="00C01491" w:rsidP="007F0949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внесения задатка.</w:t>
      </w:r>
    </w:p>
    <w:p w:rsidR="00C01491" w:rsidRPr="00C01491" w:rsidRDefault="00C01491" w:rsidP="007F0949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Задаток должен быть внесен Претендентом на указанный в п.1.3. настоящего договора счет не позднее даты окончания срока подачи заявок, указанного в информационном сообщении о проведении аукциона, и считается внесенным с даты поступления всей суммы задатка на счет, указанный в пункте 1.1. настоящего договора.</w:t>
      </w:r>
      <w:proofErr w:type="gramEnd"/>
    </w:p>
    <w:p w:rsidR="00C01491" w:rsidRPr="00C01491" w:rsidRDefault="00C01491" w:rsidP="007F0949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В случае </w:t>
      </w:r>
      <w:proofErr w:type="spellStart"/>
      <w:r w:rsidRPr="00C01491">
        <w:rPr>
          <w:sz w:val="18"/>
          <w:szCs w:val="18"/>
          <w:lang w:eastAsia="en-US"/>
        </w:rPr>
        <w:t>непоступления</w:t>
      </w:r>
      <w:proofErr w:type="spellEnd"/>
      <w:r w:rsidRPr="00C01491">
        <w:rPr>
          <w:sz w:val="18"/>
          <w:szCs w:val="18"/>
          <w:lang w:eastAsia="en-US"/>
        </w:rPr>
        <w:t xml:space="preserve"> суммы задатка в установленный срок, Претендент к участию в аукционе не допускается. Документом, подтве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ждающим внесение или невнесение Претендентом задатка, является выписка со счета, указанного в п.1.3. настоящего договора.</w:t>
      </w:r>
    </w:p>
    <w:p w:rsidR="00C01491" w:rsidRPr="00C01491" w:rsidRDefault="00C01491" w:rsidP="007F0949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Организатор торгов не вправе распоряжаться денежными средствами, поступившими на его счет в качестве задатка.</w:t>
      </w:r>
    </w:p>
    <w:p w:rsidR="00C01491" w:rsidRPr="00C01491" w:rsidRDefault="00C01491" w:rsidP="007F0949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 денежные средства, перечисленные Претендентом на счет Организатора торгов в счет задатка в соответствии с настоящим договором, проценты не начисляются</w:t>
      </w:r>
      <w:r w:rsidRPr="00C01491">
        <w:rPr>
          <w:b/>
          <w:sz w:val="18"/>
          <w:szCs w:val="18"/>
          <w:lang w:eastAsia="en-US"/>
        </w:rPr>
        <w:t>.</w:t>
      </w:r>
    </w:p>
    <w:p w:rsidR="00C01491" w:rsidRPr="00C01491" w:rsidRDefault="00C01491" w:rsidP="007F0949">
      <w:pPr>
        <w:tabs>
          <w:tab w:val="left" w:pos="284"/>
          <w:tab w:val="left" w:pos="426"/>
        </w:tabs>
        <w:jc w:val="both"/>
        <w:rPr>
          <w:b/>
          <w:sz w:val="18"/>
          <w:szCs w:val="18"/>
          <w:lang w:eastAsia="en-US"/>
        </w:rPr>
      </w:pPr>
    </w:p>
    <w:p w:rsidR="00C01491" w:rsidRPr="00C01491" w:rsidRDefault="00C01491" w:rsidP="007F0949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возврата и удержания задатка.</w:t>
      </w:r>
    </w:p>
    <w:p w:rsidR="00C01491" w:rsidRPr="00C01491" w:rsidRDefault="00C01491" w:rsidP="007F0949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Задаток возвращается Организатором торгов в порядке и в </w:t>
      </w:r>
      <w:proofErr w:type="gramStart"/>
      <w:r w:rsidRPr="00C01491">
        <w:rPr>
          <w:sz w:val="18"/>
          <w:szCs w:val="18"/>
          <w:lang w:eastAsia="en-US"/>
        </w:rPr>
        <w:t>сроки</w:t>
      </w:r>
      <w:proofErr w:type="gramEnd"/>
      <w:r w:rsidRPr="00C01491">
        <w:rPr>
          <w:sz w:val="18"/>
          <w:szCs w:val="18"/>
          <w:lang w:eastAsia="en-US"/>
        </w:rPr>
        <w:t xml:space="preserve"> установленные п.3.3. настоящего договора, путем перечисления суммы внесенного задатка </w:t>
      </w:r>
      <w:r w:rsidRPr="00C01491">
        <w:rPr>
          <w:b/>
          <w:sz w:val="18"/>
          <w:szCs w:val="18"/>
          <w:lang w:eastAsia="en-US"/>
        </w:rPr>
        <w:t>на счет Претендента</w:t>
      </w:r>
      <w:r w:rsidRPr="00C01491">
        <w:rPr>
          <w:sz w:val="18"/>
          <w:szCs w:val="18"/>
          <w:lang w:eastAsia="en-US"/>
        </w:rPr>
        <w:t xml:space="preserve">, указанного в разделе </w:t>
      </w:r>
      <w:r w:rsidRPr="00C01491">
        <w:rPr>
          <w:sz w:val="18"/>
          <w:szCs w:val="18"/>
          <w:lang w:val="en-US" w:eastAsia="en-US"/>
        </w:rPr>
        <w:t>V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C01491" w:rsidRPr="00C01491" w:rsidRDefault="00C01491" w:rsidP="007F0949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contextualSpacing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Претендент обязан информировать Организатора торгов об изменениях своих банковских реквизитов в течение одного рабочего дня с м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мента их изменения.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C01491" w:rsidRPr="00C01491" w:rsidRDefault="00C01491" w:rsidP="007F0949">
      <w:pPr>
        <w:numPr>
          <w:ilvl w:val="1"/>
          <w:numId w:val="6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C01491" w:rsidRPr="00C01491" w:rsidRDefault="00C01491" w:rsidP="007F0949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C01491" w:rsidRPr="00C01491" w:rsidRDefault="00C01491" w:rsidP="007F0949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аукциона;</w:t>
      </w:r>
    </w:p>
    <w:p w:rsidR="00C01491" w:rsidRPr="00C01491" w:rsidRDefault="00C01491" w:rsidP="007F0949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в) в</w:t>
      </w:r>
      <w:r w:rsidRPr="00C01491">
        <w:rPr>
          <w:sz w:val="18"/>
          <w:szCs w:val="18"/>
          <w:lang w:eastAsia="en-US"/>
        </w:rPr>
        <w:t xml:space="preserve"> случае отзыва Претендентом заявки на участие в аукционе до момента приобретения им статуса участника торгов, Организатор торгов обязуется возвратить сумму внесенного Претендентом задатка в течение 5 календарных дней со дня поступления Организатору торгов от Пр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тендента уведомления об отзыве заявки;</w:t>
      </w:r>
    </w:p>
    <w:p w:rsidR="00C01491" w:rsidRPr="00C01491" w:rsidRDefault="00C01491" w:rsidP="007F0949">
      <w:pPr>
        <w:numPr>
          <w:ilvl w:val="1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Внесенный задаток не возвращается в случае, если Претендент, признанный победителем аукциона уклоняется от заключения договора купли-продажи в срок, установленный подписанным Протоколом о результатах аукциона.</w:t>
      </w:r>
    </w:p>
    <w:p w:rsidR="00C01491" w:rsidRPr="00C01491" w:rsidRDefault="00C01491" w:rsidP="007F0949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C01491" w:rsidRPr="00C01491" w:rsidRDefault="00C01491" w:rsidP="007F0949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Заключительные положения.</w:t>
      </w:r>
    </w:p>
    <w:p w:rsidR="00C01491" w:rsidRPr="00C01491" w:rsidRDefault="00C01491" w:rsidP="007F0949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Настоящий договор вступает в силу с момента подписания его Сторонами и прекращает свое действие после исполнения Сторонами всех обязательств по нему.</w:t>
      </w:r>
    </w:p>
    <w:p w:rsidR="00C01491" w:rsidRPr="00C01491" w:rsidRDefault="00C01491" w:rsidP="007F0949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переговоров, они передаются для разрешения в Арбитражный суд Новосиби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ской области, в соответствии с действующим законодательством Российской Федерации.</w:t>
      </w:r>
    </w:p>
    <w:p w:rsidR="00C01491" w:rsidRPr="00C01491" w:rsidRDefault="00C01491" w:rsidP="007F0949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Взаимоотношения Сторон, не предусмотренные настоящим договором, регулируются действующим законодательством Российской Фед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рации.</w:t>
      </w:r>
    </w:p>
    <w:p w:rsidR="00C01491" w:rsidRPr="00C01491" w:rsidRDefault="00C01491" w:rsidP="007F0949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Настоящий договор составлен на условиях присоединения в двух экземплярах, имеющих одинаковую юридическую силу, по одному для каждой из Сторон.</w:t>
      </w:r>
    </w:p>
    <w:p w:rsidR="00C01491" w:rsidRPr="00C01491" w:rsidRDefault="00C01491" w:rsidP="00C01491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C01491" w:rsidRPr="00C01491" w:rsidRDefault="00C01491" w:rsidP="007F0949">
      <w:pPr>
        <w:numPr>
          <w:ilvl w:val="0"/>
          <w:numId w:val="3"/>
        </w:numPr>
        <w:tabs>
          <w:tab w:val="left" w:pos="284"/>
          <w:tab w:val="left" w:pos="426"/>
          <w:tab w:val="left" w:pos="4820"/>
        </w:tabs>
        <w:contextualSpacing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Реквизиты Сторон.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62"/>
        <w:gridCol w:w="4428"/>
      </w:tblGrid>
      <w:tr w:rsidR="00C01491" w:rsidRPr="00C01491" w:rsidTr="007F0949">
        <w:trPr>
          <w:trHeight w:val="347"/>
        </w:trPr>
        <w:tc>
          <w:tcPr>
            <w:tcW w:w="6062" w:type="dxa"/>
          </w:tcPr>
          <w:p w:rsidR="00C01491" w:rsidRPr="00C01491" w:rsidRDefault="00C01491" w:rsidP="00C01491">
            <w:pPr>
              <w:keepNext/>
              <w:tabs>
                <w:tab w:val="left" w:pos="284"/>
              </w:tabs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C01491">
              <w:rPr>
                <w:b/>
                <w:bCs/>
                <w:kern w:val="32"/>
                <w:sz w:val="18"/>
                <w:szCs w:val="18"/>
              </w:rPr>
              <w:t>Организатор торгов</w:t>
            </w:r>
          </w:p>
        </w:tc>
        <w:tc>
          <w:tcPr>
            <w:tcW w:w="4428" w:type="dxa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b/>
                <w:sz w:val="18"/>
                <w:szCs w:val="18"/>
                <w:lang w:eastAsia="en-US"/>
              </w:rPr>
            </w:pPr>
            <w:r w:rsidRPr="00C01491">
              <w:rPr>
                <w:b/>
                <w:sz w:val="18"/>
                <w:szCs w:val="18"/>
                <w:lang w:eastAsia="en-US"/>
              </w:rPr>
              <w:t>Претендент</w:t>
            </w:r>
          </w:p>
        </w:tc>
      </w:tr>
      <w:tr w:rsidR="00C01491" w:rsidRPr="00C01491" w:rsidTr="007F0949">
        <w:trPr>
          <w:trHeight w:val="579"/>
        </w:trPr>
        <w:tc>
          <w:tcPr>
            <w:tcW w:w="6062" w:type="dxa"/>
          </w:tcPr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</w:t>
            </w:r>
            <w:r w:rsidRPr="00C01491">
              <w:rPr>
                <w:sz w:val="18"/>
                <w:szCs w:val="18"/>
              </w:rPr>
              <w:t>р</w:t>
            </w:r>
            <w:r w:rsidRPr="00C01491">
              <w:rPr>
                <w:sz w:val="18"/>
                <w:szCs w:val="18"/>
              </w:rPr>
              <w:t>ской области</w:t>
            </w:r>
          </w:p>
        </w:tc>
        <w:tc>
          <w:tcPr>
            <w:tcW w:w="4428" w:type="dxa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rPr>
          <w:trHeight w:val="2118"/>
        </w:trPr>
        <w:tc>
          <w:tcPr>
            <w:tcW w:w="6062" w:type="dxa"/>
          </w:tcPr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633226, Новосибирская область, </w:t>
            </w:r>
            <w:proofErr w:type="spellStart"/>
            <w:r w:rsidRPr="00C01491">
              <w:rPr>
                <w:sz w:val="18"/>
                <w:szCs w:val="18"/>
              </w:rPr>
              <w:t>Искитимский</w:t>
            </w:r>
            <w:proofErr w:type="spellEnd"/>
            <w:r w:rsidRPr="00C01491">
              <w:rPr>
                <w:sz w:val="18"/>
                <w:szCs w:val="18"/>
              </w:rPr>
              <w:t xml:space="preserve">  район, </w:t>
            </w:r>
            <w:proofErr w:type="gramStart"/>
            <w:r w:rsidRPr="00C01491">
              <w:rPr>
                <w:sz w:val="18"/>
                <w:szCs w:val="18"/>
              </w:rPr>
              <w:t>с</w:t>
            </w:r>
            <w:proofErr w:type="gramEnd"/>
            <w:r w:rsidRPr="00C01491">
              <w:rPr>
                <w:sz w:val="18"/>
                <w:szCs w:val="18"/>
              </w:rPr>
              <w:t>. Лебедевка, ул. Советская, 1</w:t>
            </w:r>
          </w:p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тел. +7 383 43 51146, +7 383 43 51233</w:t>
            </w:r>
          </w:p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Банковские реквизиты: УФК  по Новосибирской области (администрация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Новосибирской области ) </w:t>
            </w:r>
            <w:proofErr w:type="gramStart"/>
            <w:r w:rsidRPr="00C01491">
              <w:rPr>
                <w:sz w:val="18"/>
                <w:szCs w:val="18"/>
              </w:rPr>
              <w:t>р</w:t>
            </w:r>
            <w:proofErr w:type="gramEnd"/>
            <w:r w:rsidRPr="00C01491">
              <w:rPr>
                <w:sz w:val="18"/>
                <w:szCs w:val="18"/>
              </w:rPr>
              <w:t>/с 40204810900000000125 ИНН 5443105918 КПП 544301001 БИК 045004001 ОКАТО 50215822000 лицевой счет 03513003390 в ГРКЦ ГУ БАНКА Ро</w:t>
            </w:r>
            <w:r w:rsidRPr="00C01491">
              <w:rPr>
                <w:sz w:val="18"/>
                <w:szCs w:val="18"/>
              </w:rPr>
              <w:t>с</w:t>
            </w:r>
            <w:r w:rsidRPr="00C01491">
              <w:rPr>
                <w:sz w:val="18"/>
                <w:szCs w:val="18"/>
              </w:rPr>
              <w:t>сии по Новосибирской области г. Новосибирск ОГРН 1025404671710 О</w:t>
            </w:r>
            <w:r w:rsidRPr="00C01491">
              <w:rPr>
                <w:sz w:val="18"/>
                <w:szCs w:val="18"/>
              </w:rPr>
              <w:t>К</w:t>
            </w:r>
            <w:r w:rsidRPr="00C01491">
              <w:rPr>
                <w:sz w:val="18"/>
                <w:szCs w:val="18"/>
              </w:rPr>
              <w:t xml:space="preserve">ПО 04201296 </w:t>
            </w:r>
          </w:p>
        </w:tc>
        <w:tc>
          <w:tcPr>
            <w:tcW w:w="4428" w:type="dxa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rPr>
          <w:trHeight w:val="517"/>
        </w:trPr>
        <w:tc>
          <w:tcPr>
            <w:tcW w:w="6062" w:type="dxa"/>
          </w:tcPr>
          <w:p w:rsidR="007F0949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Глава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</w:t>
            </w:r>
            <w:r w:rsidR="007F0949">
              <w:rPr>
                <w:sz w:val="18"/>
                <w:szCs w:val="18"/>
              </w:rPr>
              <w:t>го</w:t>
            </w:r>
            <w:proofErr w:type="spellEnd"/>
            <w:r w:rsidR="007F0949">
              <w:rPr>
                <w:sz w:val="18"/>
                <w:szCs w:val="18"/>
              </w:rPr>
              <w:t xml:space="preserve"> района</w:t>
            </w:r>
          </w:p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Новосибирской области</w:t>
            </w:r>
          </w:p>
        </w:tc>
        <w:tc>
          <w:tcPr>
            <w:tcW w:w="4428" w:type="dxa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rPr>
          <w:trHeight w:val="357"/>
        </w:trPr>
        <w:tc>
          <w:tcPr>
            <w:tcW w:w="6062" w:type="dxa"/>
          </w:tcPr>
          <w:p w:rsidR="00C01491" w:rsidRPr="00C01491" w:rsidRDefault="00C01491" w:rsidP="00C01491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___________________А.В. Никулин/</w:t>
            </w:r>
          </w:p>
        </w:tc>
        <w:tc>
          <w:tcPr>
            <w:tcW w:w="4428" w:type="dxa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Приложение № 2 Форма Заявки на участие в аукционе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Заявка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 xml:space="preserve">на участие в </w:t>
      </w:r>
      <w:r w:rsidR="007F0949">
        <w:rPr>
          <w:b/>
          <w:bCs/>
          <w:sz w:val="18"/>
          <w:szCs w:val="18"/>
          <w:lang w:eastAsia="en-US"/>
        </w:rPr>
        <w:t>т</w:t>
      </w:r>
      <w:r w:rsidRPr="00C01491">
        <w:rPr>
          <w:b/>
          <w:bCs/>
          <w:sz w:val="18"/>
          <w:szCs w:val="18"/>
          <w:lang w:eastAsia="en-US"/>
        </w:rPr>
        <w:t>оргах №__________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________________________________________________________________________________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(полное наименование претендента, ФИО (полностью))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Документ, удостоверяющий личность:___________________________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(для физических лиц)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серия _________________, № ______________________________________________________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выдан «__»____________ _______</w:t>
      </w:r>
      <w:proofErr w:type="gramStart"/>
      <w:r w:rsidRPr="00C01491">
        <w:rPr>
          <w:bCs/>
          <w:sz w:val="18"/>
          <w:szCs w:val="18"/>
          <w:lang w:eastAsia="en-US"/>
        </w:rPr>
        <w:t>г</w:t>
      </w:r>
      <w:proofErr w:type="gramEnd"/>
      <w:r w:rsidRPr="00C01491">
        <w:rPr>
          <w:bCs/>
          <w:sz w:val="18"/>
          <w:szCs w:val="18"/>
          <w:lang w:eastAsia="en-US"/>
        </w:rPr>
        <w:t>._______________________________________________</w:t>
      </w:r>
      <w:r w:rsidRPr="00C01491">
        <w:rPr>
          <w:b/>
          <w:bCs/>
          <w:sz w:val="18"/>
          <w:szCs w:val="18"/>
          <w:lang w:eastAsia="en-US"/>
        </w:rPr>
        <w:t xml:space="preserve">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Документ о государственной регистрации в качестве юридического лица (индивидуального предпринимателя) 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серия _____________ N _________, дата регистрации "____"_________________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Орган, осуществивший регистрацию 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lastRenderedPageBreak/>
        <w:t>Место выдачи 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ИНН 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Место жительства/Место нахождения претендента: ________________________________________________________________________________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Телефон _________________ Факс _______________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Индекс 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Банковские реквизиты претендента для возврата денежных средств: 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расчетный (лицевой) счет N 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в ______________________________________________________________________________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proofErr w:type="spellStart"/>
      <w:proofErr w:type="gramStart"/>
      <w:r w:rsidRPr="00C01491">
        <w:rPr>
          <w:color w:val="000000"/>
          <w:sz w:val="18"/>
          <w:szCs w:val="18"/>
          <w:lang w:eastAsia="en-US"/>
        </w:rPr>
        <w:t>кор</w:t>
      </w:r>
      <w:proofErr w:type="spellEnd"/>
      <w:r w:rsidRPr="00C01491">
        <w:rPr>
          <w:color w:val="000000"/>
          <w:sz w:val="18"/>
          <w:szCs w:val="18"/>
          <w:lang w:eastAsia="en-US"/>
        </w:rPr>
        <w:t>. счет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N _______________________ БИК ______________,ИНН_______________________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 контактное лицо, полномочное представлять интересы заявителя: _____________________.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Представитель претендента ________________________________________________________________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Действует на основании доверенности от "_____"______________________ г. N 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Реквизиты документа, удостоверяющего личность представителя – физического лица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7F0949" w:rsidRDefault="007F0949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1. Изучив информационное сообщение о продаже муниципального имущества ___________ (указать предмет торгов), мы, нижеподписавшиеся, уполномоченные на подписание заявки, согласны приобрести: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center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(полное наименование имущества, предлагаемого к продаже </w:t>
      </w:r>
      <w:proofErr w:type="gramStart"/>
      <w:r w:rsidRPr="00C01491">
        <w:rPr>
          <w:color w:val="000000"/>
          <w:sz w:val="18"/>
          <w:szCs w:val="18"/>
          <w:lang w:eastAsia="en-US"/>
        </w:rPr>
        <w:t>согласно Извещения</w:t>
      </w:r>
      <w:proofErr w:type="gramEnd"/>
      <w:r w:rsidRPr="00C01491">
        <w:rPr>
          <w:color w:val="000000"/>
          <w:sz w:val="18"/>
          <w:szCs w:val="18"/>
          <w:lang w:eastAsia="en-US"/>
        </w:rPr>
        <w:t>)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2. Претендент ознакомлен с проектом договора купли-продажи и порядком проведения аукциона</w:t>
      </w:r>
      <w:r w:rsidRPr="00C01491">
        <w:rPr>
          <w:noProof/>
          <w:sz w:val="18"/>
          <w:szCs w:val="18"/>
          <w:lang w:eastAsia="en-US"/>
        </w:rPr>
        <w:t>.</w:t>
      </w:r>
      <w:r w:rsidRPr="00C01491">
        <w:rPr>
          <w:sz w:val="18"/>
          <w:szCs w:val="18"/>
          <w:lang w:eastAsia="en-US"/>
        </w:rPr>
        <w:t xml:space="preserve"> В случае признания победителем аукциона претендент берет на себя обязательство заключить договор купли-продажи имущества на условиях, предусмотренных Извещением о провед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н</w:t>
      </w:r>
      <w:proofErr w:type="gramStart"/>
      <w:r w:rsidRPr="00C01491">
        <w:rPr>
          <w:sz w:val="18"/>
          <w:szCs w:val="18"/>
          <w:lang w:eastAsia="en-US"/>
        </w:rPr>
        <w:t>ии ау</w:t>
      </w:r>
      <w:proofErr w:type="gramEnd"/>
      <w:r w:rsidRPr="00C01491">
        <w:rPr>
          <w:sz w:val="18"/>
          <w:szCs w:val="18"/>
          <w:lang w:eastAsia="en-US"/>
        </w:rPr>
        <w:t>кциона по продаже муниципального имущества и в соответствии с нормами действующего законодательства.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 </w:t>
      </w: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Заявка принята продавцом (его полномочным представителем)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  <w:r w:rsidRPr="00C01491">
        <w:rPr>
          <w:i/>
          <w:color w:val="000000"/>
          <w:sz w:val="14"/>
          <w:szCs w:val="18"/>
        </w:rPr>
        <w:t>Представляется в двух экземплярах, один из которых остается у Продавца, другой – у заявителя</w:t>
      </w:r>
      <w:bookmarkStart w:id="1" w:name="_Toc119343910"/>
    </w:p>
    <w:p w:rsidR="00C01491" w:rsidRPr="00C01491" w:rsidRDefault="00C01491" w:rsidP="00C01491">
      <w:pPr>
        <w:tabs>
          <w:tab w:val="left" w:pos="284"/>
        </w:tabs>
        <w:rPr>
          <w:color w:val="000000"/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Форма № 3 Форма Описи документов, представляемых в составе заявке на участие в аукционе по продаже имущества.</w:t>
      </w:r>
    </w:p>
    <w:p w:rsidR="00C01491" w:rsidRPr="00C01491" w:rsidRDefault="00C01491" w:rsidP="00C01491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ОПИСЬ ДОКУМЕНТОВ</w:t>
      </w:r>
      <w:bookmarkEnd w:id="1"/>
    </w:p>
    <w:p w:rsidR="00C01491" w:rsidRPr="00C01491" w:rsidRDefault="00C01491" w:rsidP="00C01491">
      <w:pPr>
        <w:tabs>
          <w:tab w:val="left" w:pos="284"/>
        </w:tabs>
        <w:rPr>
          <w:sz w:val="18"/>
          <w:szCs w:val="18"/>
          <w:vertAlign w:val="superscript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23"/>
        <w:gridCol w:w="1260"/>
      </w:tblGrid>
      <w:tr w:rsidR="00C01491" w:rsidRPr="00C01491" w:rsidTr="007F0949">
        <w:trPr>
          <w:trHeight w:val="231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№ п\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п</w:t>
            </w:r>
            <w:proofErr w:type="gramEnd"/>
          </w:p>
        </w:tc>
        <w:tc>
          <w:tcPr>
            <w:tcW w:w="9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Наименование документа (копия, нотариально заверенная копия, оригинал)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C01491">
              <w:rPr>
                <w:sz w:val="18"/>
                <w:szCs w:val="18"/>
                <w:lang w:eastAsia="en-US"/>
              </w:rPr>
              <w:t>Кол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C01491">
              <w:rPr>
                <w:sz w:val="18"/>
                <w:szCs w:val="18"/>
                <w:lang w:eastAsia="en-US"/>
              </w:rPr>
              <w:t>о</w:t>
            </w:r>
            <w:proofErr w:type="spellEnd"/>
            <w:r w:rsidRPr="00C01491">
              <w:rPr>
                <w:sz w:val="18"/>
                <w:szCs w:val="18"/>
                <w:lang w:eastAsia="en-US"/>
              </w:rPr>
              <w:t xml:space="preserve"> лист.</w:t>
            </w:r>
          </w:p>
        </w:tc>
      </w:tr>
      <w:tr w:rsidR="00C01491" w:rsidRPr="00C01491" w:rsidTr="007F0949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C01491" w:rsidRPr="00C01491" w:rsidTr="007F094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val="en-US" w:eastAsia="en-US"/>
              </w:rPr>
            </w:pPr>
            <w:r w:rsidRPr="00C01491">
              <w:rPr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val="en-US"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Опись принята продавцом (его полномочным представителем)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C01491" w:rsidRPr="00C01491" w:rsidRDefault="00C01491" w:rsidP="00C01491">
      <w:pPr>
        <w:tabs>
          <w:tab w:val="left" w:pos="284"/>
        </w:tabs>
        <w:rPr>
          <w:color w:val="000000"/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Форма № 4 Форма договора купли – продажи муниципального имущества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по результатам проведения аукциона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-158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КУПЛИ-ПРОДАЖИ № ___</w:t>
      </w:r>
    </w:p>
    <w:p w:rsidR="00C01491" w:rsidRPr="00C01491" w:rsidRDefault="00C01491" w:rsidP="00C01491">
      <w:pPr>
        <w:tabs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C01491" w:rsidRPr="00C01491" w:rsidRDefault="00C01491" w:rsidP="00C01491">
      <w:pPr>
        <w:tabs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Новосибирская область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</w:t>
      </w:r>
    </w:p>
    <w:p w:rsidR="00C01491" w:rsidRPr="00C01491" w:rsidRDefault="00C01491" w:rsidP="00C01491">
      <w:pPr>
        <w:tabs>
          <w:tab w:val="left" w:pos="426"/>
        </w:tabs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«Продавец»,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 действующего на основании Устава</w:t>
      </w:r>
      <w:r w:rsidRPr="00C01491">
        <w:rPr>
          <w:sz w:val="18"/>
          <w:szCs w:val="18"/>
        </w:rPr>
        <w:t xml:space="preserve">, с одной стороны, и </w:t>
      </w:r>
    </w:p>
    <w:p w:rsidR="00C01491" w:rsidRPr="00C01491" w:rsidRDefault="00C01491" w:rsidP="00C0149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napToGrid w:val="0"/>
          <w:sz w:val="18"/>
          <w:szCs w:val="18"/>
        </w:rPr>
      </w:pPr>
      <w:r w:rsidRPr="00C01491">
        <w:rPr>
          <w:sz w:val="18"/>
          <w:szCs w:val="18"/>
        </w:rPr>
        <w:t>___________________________________________________</w:t>
      </w:r>
      <w:r w:rsidRPr="00C01491">
        <w:rPr>
          <w:snapToGrid w:val="0"/>
          <w:sz w:val="18"/>
          <w:szCs w:val="18"/>
        </w:rPr>
        <w:t>,</w:t>
      </w:r>
      <w:r w:rsidRPr="00C01491">
        <w:rPr>
          <w:sz w:val="18"/>
          <w:szCs w:val="18"/>
        </w:rPr>
        <w:t xml:space="preserve"> </w:t>
      </w:r>
      <w:r w:rsidRPr="00C01491">
        <w:rPr>
          <w:snapToGrid w:val="0"/>
          <w:sz w:val="18"/>
          <w:szCs w:val="18"/>
        </w:rPr>
        <w:t>именуемый (</w:t>
      </w:r>
      <w:proofErr w:type="spellStart"/>
      <w:r w:rsidRPr="00C01491">
        <w:rPr>
          <w:snapToGrid w:val="0"/>
          <w:sz w:val="18"/>
          <w:szCs w:val="18"/>
        </w:rPr>
        <w:t>ое</w:t>
      </w:r>
      <w:proofErr w:type="spellEnd"/>
      <w:r w:rsidRPr="00C01491">
        <w:rPr>
          <w:snapToGrid w:val="0"/>
          <w:sz w:val="18"/>
          <w:szCs w:val="18"/>
        </w:rPr>
        <w:t>) в дальнейшем «</w:t>
      </w:r>
      <w:r w:rsidRPr="00C01491">
        <w:rPr>
          <w:sz w:val="18"/>
          <w:szCs w:val="18"/>
        </w:rPr>
        <w:t>Покупатель</w:t>
      </w:r>
      <w:r w:rsidRPr="00C01491">
        <w:rPr>
          <w:snapToGrid w:val="0"/>
          <w:sz w:val="18"/>
          <w:szCs w:val="18"/>
        </w:rPr>
        <w:t>», совместно именуемые далее – «Ст</w:t>
      </w:r>
      <w:r w:rsidRPr="00C01491">
        <w:rPr>
          <w:snapToGrid w:val="0"/>
          <w:sz w:val="18"/>
          <w:szCs w:val="18"/>
        </w:rPr>
        <w:t>о</w:t>
      </w:r>
      <w:r w:rsidRPr="00C01491">
        <w:rPr>
          <w:snapToGrid w:val="0"/>
          <w:sz w:val="18"/>
          <w:szCs w:val="18"/>
        </w:rPr>
        <w:t>роны»,</w:t>
      </w:r>
    </w:p>
    <w:p w:rsidR="00C01491" w:rsidRPr="00C01491" w:rsidRDefault="00C01491" w:rsidP="00C0149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уководствуясь </w:t>
      </w:r>
      <w:r w:rsidRPr="00C01491">
        <w:rPr>
          <w:sz w:val="18"/>
          <w:szCs w:val="18"/>
        </w:rPr>
        <w:t>"Гражданским кодексом Российской Федерации (часть первая)" от 30.11.1994 N 51-ФЗ, Федеральным законом от 21.12.2001 N 178-ФЗ "О приватизации государственного и муниципального имущества", «Положением об организации продажи государственного или 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ниципального имущества на аукционе», утвержденного Постановлением Правительства Российской Федерации от 12.08.2002 № 585, </w:t>
      </w:r>
      <w:r w:rsidRPr="00C01491">
        <w:rPr>
          <w:bCs/>
          <w:sz w:val="18"/>
          <w:szCs w:val="18"/>
        </w:rPr>
        <w:t>Распор</w:t>
      </w:r>
      <w:r w:rsidRPr="00C01491">
        <w:rPr>
          <w:bCs/>
          <w:sz w:val="18"/>
          <w:szCs w:val="18"/>
        </w:rPr>
        <w:t>я</w:t>
      </w:r>
      <w:r w:rsidRPr="00C01491">
        <w:rPr>
          <w:bCs/>
          <w:sz w:val="18"/>
          <w:szCs w:val="18"/>
        </w:rPr>
        <w:t xml:space="preserve">жением № _____ от «___»_______________, Протоколом подведения итогов продажи муниципального имущества № ___ от «___»____________ </w:t>
      </w:r>
      <w:r w:rsidRPr="00C01491">
        <w:rPr>
          <w:sz w:val="18"/>
          <w:szCs w:val="18"/>
        </w:rPr>
        <w:t>заключили настоящий Договор о нижеследующем:</w:t>
      </w:r>
      <w:proofErr w:type="gramEnd"/>
    </w:p>
    <w:p w:rsidR="00C01491" w:rsidRPr="00C01491" w:rsidRDefault="00C01491" w:rsidP="00C01491">
      <w:pPr>
        <w:tabs>
          <w:tab w:val="left" w:pos="284"/>
        </w:tabs>
        <w:ind w:right="-158"/>
        <w:jc w:val="both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keepNext/>
        <w:tabs>
          <w:tab w:val="left" w:pos="284"/>
        </w:tabs>
        <w:ind w:right="-158"/>
        <w:jc w:val="center"/>
        <w:outlineLvl w:val="2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1. ПРЕДМЕТ ДОГОВОРА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1.1. Продавец обязуется передать в собственность, а Покупатель принять в собственность муниципальное недвижимое имущество _____________, именуемое далее Имущество и оплатить его. </w:t>
      </w:r>
    </w:p>
    <w:p w:rsidR="00C01491" w:rsidRPr="00C01491" w:rsidRDefault="00C01491" w:rsidP="00C01491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1.2. Характеристика передаваемого по настоящему договору имущества: ______________.</w:t>
      </w:r>
    </w:p>
    <w:p w:rsidR="00C01491" w:rsidRPr="00C01491" w:rsidRDefault="00C01491" w:rsidP="00C01491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Недвижимое имущество расположено на земельном участке размером _____ </w:t>
      </w:r>
      <w:proofErr w:type="gramStart"/>
      <w:r w:rsidRPr="00C01491">
        <w:rPr>
          <w:sz w:val="18"/>
          <w:szCs w:val="18"/>
          <w:lang w:eastAsia="en-US"/>
        </w:rPr>
        <w:t>га</w:t>
      </w:r>
      <w:proofErr w:type="gramEnd"/>
      <w:r w:rsidRPr="00C01491">
        <w:rPr>
          <w:sz w:val="18"/>
          <w:szCs w:val="18"/>
          <w:lang w:eastAsia="en-US"/>
        </w:rPr>
        <w:t>, который принадлежит Продавцу на праве _________________________ на основании _________________________ (указать документ) N _____ от "___"__________ ____ г., выданного ____________________. Кадастровый номер __________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1.3. Недвижимое имущество принадлежит Продавцу на праве собственности, что подтверждается _________________________ от "___"__________ ____ г., Свидетельством о государственной регистрации права собственности N _____ от "___"___________ ___ г., выданным _______________________.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1.4. Отчуждаемое Имущество принадлежит Продавцу на праве собственности на основании ___________________________________________ что подтверждается свидетельством о государственной регистрации права ______________________________, о чем в Едином государстве</w:t>
      </w:r>
      <w:r w:rsidRPr="00C01491">
        <w:rPr>
          <w:bCs/>
          <w:sz w:val="18"/>
          <w:szCs w:val="18"/>
          <w:lang w:eastAsia="en-US"/>
        </w:rPr>
        <w:t>н</w:t>
      </w:r>
      <w:r w:rsidRPr="00C01491">
        <w:rPr>
          <w:bCs/>
          <w:sz w:val="18"/>
          <w:szCs w:val="18"/>
          <w:lang w:eastAsia="en-US"/>
        </w:rPr>
        <w:t>ном реестре прав на недвижимое имущество и сделок с ним ________________ сделана запись регистрации № _______________________________.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1.5. Покупатель подтверждает путем подписания настоящего договора, что претензии к имуществу не имеет, ознакомлен с его состоянием.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1.6. Продавец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имущество, в срок до "___"___________ ____ г., а также предоставить Покупателю все сведения и информацию, связанные с передаваемым недвижимым имущ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ством.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1.7. </w:t>
      </w:r>
      <w:r w:rsidRPr="00C01491">
        <w:rPr>
          <w:sz w:val="18"/>
          <w:szCs w:val="18"/>
        </w:rPr>
        <w:t>Покупатель обязан принять недвижимое имущество по акту приема-передачи.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1.8. Покупатель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имущество.</w:t>
      </w:r>
    </w:p>
    <w:p w:rsidR="00C01491" w:rsidRPr="00C01491" w:rsidRDefault="00C01491" w:rsidP="00C01491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C01491" w:rsidRPr="00C01491" w:rsidRDefault="00C01491" w:rsidP="00C01491">
      <w:pPr>
        <w:autoSpaceDE w:val="0"/>
        <w:autoSpaceDN w:val="0"/>
        <w:adjustRightInd w:val="0"/>
        <w:jc w:val="center"/>
        <w:outlineLvl w:val="0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2. ПЕРЕДАЧА ИМУЩЕСТВА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2.1. Продавец обязан в ___ </w:t>
      </w:r>
      <w:proofErr w:type="spellStart"/>
      <w:r w:rsidRPr="00C01491">
        <w:rPr>
          <w:sz w:val="18"/>
          <w:szCs w:val="18"/>
        </w:rPr>
        <w:t>дневный</w:t>
      </w:r>
      <w:proofErr w:type="spellEnd"/>
      <w:r w:rsidRPr="00C01491">
        <w:rPr>
          <w:sz w:val="18"/>
          <w:szCs w:val="18"/>
        </w:rPr>
        <w:t xml:space="preserve"> срок </w:t>
      </w:r>
      <w:proofErr w:type="gramStart"/>
      <w:r w:rsidRPr="00C01491">
        <w:rPr>
          <w:sz w:val="18"/>
          <w:szCs w:val="18"/>
        </w:rPr>
        <w:t>с даты подписания</w:t>
      </w:r>
      <w:proofErr w:type="gramEnd"/>
      <w:r w:rsidRPr="00C01491">
        <w:rPr>
          <w:sz w:val="18"/>
          <w:szCs w:val="18"/>
        </w:rPr>
        <w:t xml:space="preserve"> настоящего Договора передать Покупателю Недвижимое имущество по акту при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ма-передачи, подписываемому обеими Сторонами.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2.2. В акте приема-передачи указывается состояние Недвижимого имущества и его пригодность для использования по назначению, а также все выявленные Покупателем при осмотре недостатки Недвижимого имущества.</w:t>
      </w:r>
    </w:p>
    <w:p w:rsidR="00C01491" w:rsidRPr="00C01491" w:rsidRDefault="00C01491" w:rsidP="00C014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2.3. Право собственности на Недвижимое имущество возникает у Покупателя с момента государственной регистрации перехода права 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ственности от Продавца к Покупателю.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</w:p>
    <w:p w:rsidR="00C01491" w:rsidRPr="00C01491" w:rsidRDefault="00C01491" w:rsidP="00C01491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</w:p>
    <w:p w:rsidR="00C01491" w:rsidRPr="00C01491" w:rsidRDefault="00C01491" w:rsidP="00C01491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  <w:r w:rsidRPr="00C01491">
        <w:rPr>
          <w:b/>
          <w:bCs/>
          <w:sz w:val="18"/>
          <w:szCs w:val="18"/>
        </w:rPr>
        <w:t>Статья 3. ЦЕНА И ПОРЯДОК РАСЧЕТОВ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3.1. Цена продажи Имущества, указанного в ст.1 настоящего Договора, установлена по итогам продажи муниципального имущества посре</w:t>
      </w:r>
      <w:r w:rsidRPr="00C01491">
        <w:rPr>
          <w:sz w:val="18"/>
          <w:szCs w:val="18"/>
          <w:lang w:eastAsia="en-US"/>
        </w:rPr>
        <w:t>д</w:t>
      </w:r>
      <w:r w:rsidRPr="00C01491">
        <w:rPr>
          <w:sz w:val="18"/>
          <w:szCs w:val="18"/>
          <w:lang w:eastAsia="en-US"/>
        </w:rPr>
        <w:t xml:space="preserve">ством проведения торгов (Протокол </w:t>
      </w:r>
      <w:r w:rsidRPr="00C01491">
        <w:rPr>
          <w:bCs/>
          <w:sz w:val="18"/>
          <w:szCs w:val="18"/>
        </w:rPr>
        <w:t xml:space="preserve">подведения итогов продажи муниципального имущества № ___ от «___»____________) </w:t>
      </w:r>
      <w:r w:rsidRPr="00C01491">
        <w:rPr>
          <w:sz w:val="18"/>
          <w:szCs w:val="18"/>
          <w:lang w:eastAsia="en-US"/>
        </w:rPr>
        <w:t>и составляет</w:t>
      </w:r>
      <w:proofErr w:type="gramStart"/>
      <w:r w:rsidRPr="00C01491">
        <w:rPr>
          <w:sz w:val="18"/>
          <w:szCs w:val="18"/>
          <w:lang w:eastAsia="en-US"/>
        </w:rPr>
        <w:t xml:space="preserve"> _________ (___________________________________) </w:t>
      </w:r>
      <w:proofErr w:type="gramEnd"/>
      <w:r w:rsidRPr="00C01491">
        <w:rPr>
          <w:sz w:val="18"/>
          <w:szCs w:val="18"/>
          <w:lang w:eastAsia="en-US"/>
        </w:rPr>
        <w:t>рублей.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Установленная настоящим пунктом цена Имущества включает стоимость земельного участка, на котором оно расположено.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3.2. Покупатель обязан уплатить за Имущество, указанное в п. 1 настоящего Договора</w:t>
      </w:r>
      <w:proofErr w:type="gramStart"/>
      <w:r w:rsidRPr="00C01491">
        <w:rPr>
          <w:sz w:val="18"/>
          <w:szCs w:val="18"/>
          <w:lang w:eastAsia="en-US"/>
        </w:rPr>
        <w:t xml:space="preserve">, ________ (__________________________________), </w:t>
      </w:r>
      <w:proofErr w:type="gramEnd"/>
      <w:r w:rsidRPr="00C01491">
        <w:rPr>
          <w:sz w:val="18"/>
          <w:szCs w:val="18"/>
          <w:lang w:eastAsia="en-US"/>
        </w:rPr>
        <w:t>которые вносятся единовременно в течение 10 (десяти) календарных дней с даты заключения настоящего Договора безналичным платежом по следующим банковским реквизитам: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/с 40204810900000000125 БИК 045004001 ОКАТО 50215822000</w:t>
      </w:r>
    </w:p>
    <w:p w:rsidR="00C01491" w:rsidRPr="00C01491" w:rsidRDefault="00C01491" w:rsidP="00C01491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л</w:t>
      </w:r>
      <w:proofErr w:type="gramEnd"/>
      <w:r w:rsidRPr="00C01491">
        <w:rPr>
          <w:sz w:val="18"/>
          <w:szCs w:val="18"/>
        </w:rPr>
        <w:t>/с 03513003390 в ГРКЦ ГУ БАНКА России по Новосибирской области г. Новосибирск ОГРН 1025404671710 ОКПО 04201296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платежном поручении, подтверждающем оплату Имущества, должны быть указаны реквизиты Покупателя, номер и дата настоящего Догов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ра.</w:t>
      </w:r>
    </w:p>
    <w:p w:rsidR="00C01491" w:rsidRPr="00C01491" w:rsidRDefault="00C01491" w:rsidP="00C01491">
      <w:pPr>
        <w:tabs>
          <w:tab w:val="num" w:pos="0"/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3.3. Моментом оплаты считается день зачисления на </w:t>
      </w:r>
      <w:proofErr w:type="gramStart"/>
      <w:r w:rsidRPr="00C01491">
        <w:rPr>
          <w:sz w:val="18"/>
          <w:szCs w:val="18"/>
          <w:lang w:eastAsia="en-US"/>
        </w:rPr>
        <w:t>р</w:t>
      </w:r>
      <w:proofErr w:type="gramEnd"/>
      <w:r w:rsidRPr="00C01491">
        <w:rPr>
          <w:sz w:val="18"/>
          <w:szCs w:val="18"/>
          <w:lang w:eastAsia="en-US"/>
        </w:rPr>
        <w:t>/счет администрации денежных средств, указанных в настоящей статье.</w:t>
      </w:r>
    </w:p>
    <w:p w:rsidR="00C01491" w:rsidRPr="00C01491" w:rsidRDefault="00C01491" w:rsidP="00C01491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3.4. Покупатель несет все расходы, связанные с оформлением перехода права собственности на Объект в соответствии с действующим законод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тельством.</w:t>
      </w:r>
    </w:p>
    <w:p w:rsidR="00C01491" w:rsidRPr="00C01491" w:rsidRDefault="00C01491" w:rsidP="00C01491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3.5. В течение 3 календарных дней с момента осуществления расчетов по настоящему Договору Покупатель обязан предоставить Продавцу пл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тежное поручение, подтверждающее факт оплаты.</w:t>
      </w:r>
    </w:p>
    <w:p w:rsidR="00C01491" w:rsidRPr="00C01491" w:rsidRDefault="00C01491" w:rsidP="00C01491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3.6. Расходы, связанные с государственной регистрацией перехода права собственности на недвижимое имущество, несет Покупатель в соотве</w:t>
      </w:r>
      <w:r w:rsidRPr="00C01491">
        <w:rPr>
          <w:sz w:val="18"/>
          <w:szCs w:val="18"/>
          <w:lang w:eastAsia="en-US"/>
        </w:rPr>
        <w:t>т</w:t>
      </w:r>
      <w:r w:rsidRPr="00C01491">
        <w:rPr>
          <w:sz w:val="18"/>
          <w:szCs w:val="18"/>
          <w:lang w:eastAsia="en-US"/>
        </w:rPr>
        <w:t>ствии с действующим законодательством Российской Федерации.</w:t>
      </w:r>
    </w:p>
    <w:p w:rsidR="00C01491" w:rsidRPr="00C01491" w:rsidRDefault="00C01491" w:rsidP="00C01491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Статья</w:t>
      </w:r>
      <w:r w:rsidRPr="00C01491">
        <w:rPr>
          <w:b/>
          <w:noProof/>
          <w:sz w:val="18"/>
          <w:szCs w:val="18"/>
          <w:lang w:eastAsia="en-US"/>
        </w:rPr>
        <w:t xml:space="preserve"> 4.</w:t>
      </w:r>
      <w:r w:rsidRPr="00C01491">
        <w:rPr>
          <w:b/>
          <w:sz w:val="18"/>
          <w:szCs w:val="18"/>
          <w:lang w:eastAsia="en-US"/>
        </w:rPr>
        <w:t xml:space="preserve"> ОТВЕТСТВЕННОСТЬ СТОРОН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i/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4.1.</w:t>
      </w:r>
      <w:r w:rsidRPr="00C01491">
        <w:rPr>
          <w:sz w:val="18"/>
          <w:szCs w:val="18"/>
          <w:lang w:eastAsia="en-US"/>
        </w:rPr>
        <w:t xml:space="preserve"> За невыполнение или ненадлежащее выполнение своих обязательств по настоящему Договору Стороны несут имущественную ответстве</w:t>
      </w:r>
      <w:r w:rsidRPr="00C01491">
        <w:rPr>
          <w:sz w:val="18"/>
          <w:szCs w:val="18"/>
          <w:lang w:eastAsia="en-US"/>
        </w:rPr>
        <w:t>н</w:t>
      </w:r>
      <w:r w:rsidRPr="00C01491">
        <w:rPr>
          <w:sz w:val="18"/>
          <w:szCs w:val="18"/>
          <w:lang w:eastAsia="en-US"/>
        </w:rPr>
        <w:t>ность в соответствии с законодательством Российской Федерации и настоящим Договором.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4.2.</w:t>
      </w:r>
      <w:r w:rsidRPr="00C01491">
        <w:rPr>
          <w:sz w:val="18"/>
          <w:szCs w:val="18"/>
          <w:lang w:eastAsia="en-US"/>
        </w:rPr>
        <w:t xml:space="preserve"> За нарушение сроков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порядке, предусмотренном п.2.2 настоящего Договора, Пок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патель уплачивает Продавцу пени в размере</w:t>
      </w:r>
      <w:r w:rsidRPr="00C01491">
        <w:rPr>
          <w:noProof/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одной трехсотой процентной ставки рефинансирования Центрального банка Российской Федер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ции, действующей на дату подписания договора, от невнесенной суммы за каждый день просрочки.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Просрочка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сумме и сроки, указанные в статье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Договора, не может соста</w:t>
      </w:r>
      <w:r w:rsidRPr="00C01491">
        <w:rPr>
          <w:sz w:val="18"/>
          <w:szCs w:val="18"/>
          <w:lang w:eastAsia="en-US"/>
        </w:rPr>
        <w:t>в</w:t>
      </w:r>
      <w:r w:rsidRPr="00C01491">
        <w:rPr>
          <w:sz w:val="18"/>
          <w:szCs w:val="18"/>
          <w:lang w:eastAsia="en-US"/>
        </w:rPr>
        <w:t>лять более тридцати дней (далее</w:t>
      </w:r>
      <w:r w:rsidRPr="00C01491">
        <w:rPr>
          <w:noProof/>
          <w:sz w:val="18"/>
          <w:szCs w:val="18"/>
          <w:lang w:eastAsia="en-US"/>
        </w:rPr>
        <w:t xml:space="preserve"> -</w:t>
      </w:r>
      <w:r w:rsidRPr="00C01491">
        <w:rPr>
          <w:sz w:val="18"/>
          <w:szCs w:val="18"/>
          <w:lang w:eastAsia="en-US"/>
        </w:rPr>
        <w:t xml:space="preserve"> «допустимая просрочка»). Просрочка свыше тридцати дней считается отказом Покупателя от исполнения обязательств по оплате имущества, установленных статьей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Продавец в течение</w:t>
      </w:r>
      <w:r w:rsidRPr="00C01491">
        <w:rPr>
          <w:noProof/>
          <w:sz w:val="18"/>
          <w:szCs w:val="18"/>
          <w:lang w:eastAsia="en-US"/>
        </w:rPr>
        <w:t xml:space="preserve"> 5</w:t>
      </w:r>
      <w:r w:rsidRPr="00C01491">
        <w:rPr>
          <w:sz w:val="18"/>
          <w:szCs w:val="18"/>
          <w:lang w:eastAsia="en-US"/>
        </w:rPr>
        <w:t xml:space="preserve"> (пяти) дней с момента истечения “допустимой просрочки”, направляет Покупателю письменное уведомление, </w:t>
      </w:r>
      <w:proofErr w:type="gramStart"/>
      <w:r w:rsidRPr="00C01491">
        <w:rPr>
          <w:sz w:val="18"/>
          <w:szCs w:val="18"/>
          <w:lang w:eastAsia="en-US"/>
        </w:rPr>
        <w:t>с даты отправления</w:t>
      </w:r>
      <w:proofErr w:type="gramEnd"/>
      <w:r w:rsidRPr="00C01491">
        <w:rPr>
          <w:sz w:val="18"/>
          <w:szCs w:val="18"/>
          <w:lang w:eastAsia="en-US"/>
        </w:rPr>
        <w:t xml:space="preserve"> которого Договор считается расторгнутым, все обязательства Сторон по Договору прекращаются. Оформление Сторонами допо</w:t>
      </w:r>
      <w:r w:rsidRPr="00C01491">
        <w:rPr>
          <w:sz w:val="18"/>
          <w:szCs w:val="18"/>
          <w:lang w:eastAsia="en-US"/>
        </w:rPr>
        <w:t>л</w:t>
      </w:r>
      <w:r w:rsidRPr="00C01491">
        <w:rPr>
          <w:sz w:val="18"/>
          <w:szCs w:val="18"/>
          <w:lang w:eastAsia="en-US"/>
        </w:rPr>
        <w:t>нительного соглашения о расторжении настоящего Договора в данном случае не требуется.</w:t>
      </w:r>
    </w:p>
    <w:p w:rsidR="00C01491" w:rsidRPr="00C01491" w:rsidRDefault="00C01491" w:rsidP="00C01491">
      <w:pPr>
        <w:keepNext/>
        <w:tabs>
          <w:tab w:val="num" w:pos="180"/>
          <w:tab w:val="left" w:pos="284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5. СРОК ДЕЙСТВИЯ ДОГОВОРА</w:t>
      </w:r>
    </w:p>
    <w:p w:rsidR="00C01491" w:rsidRPr="00C01491" w:rsidRDefault="00C01491" w:rsidP="00C01491">
      <w:pPr>
        <w:tabs>
          <w:tab w:val="num" w:pos="180"/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5.1. Настоящий договор вступает в силу с момента его подписания и прекращает свое действие:</w:t>
      </w:r>
    </w:p>
    <w:p w:rsidR="00C01491" w:rsidRPr="00C01491" w:rsidRDefault="00C01491" w:rsidP="00F324A5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исполнением сторонами своих обязательств по настоящему Договору;</w:t>
      </w:r>
    </w:p>
    <w:p w:rsidR="00C01491" w:rsidRPr="00C01491" w:rsidRDefault="00C01491" w:rsidP="00F324A5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предусмотренных настоящим Договорам случаях;</w:t>
      </w:r>
    </w:p>
    <w:p w:rsidR="00C01491" w:rsidRPr="00C01491" w:rsidRDefault="00C01491" w:rsidP="00F324A5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lastRenderedPageBreak/>
        <w:t>по иным основаниям, предусмотренным действующим законодательством Российской Федерации.</w:t>
      </w:r>
    </w:p>
    <w:p w:rsidR="00C01491" w:rsidRPr="00C01491" w:rsidRDefault="00C01491" w:rsidP="00C01491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6. ПРОЧИЕ УСЛОВИЯ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6.1. Сроки, указанные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C01491" w:rsidRPr="00C01491" w:rsidRDefault="00C01491" w:rsidP="00C01491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6.2. Споры, возникающие между Сторонами в ходе исполнения настоящего Договора, рассматриваются в Арбитражном суде Новосибирской области.</w:t>
      </w:r>
    </w:p>
    <w:p w:rsidR="00C01491" w:rsidRPr="00C01491" w:rsidRDefault="00C01491" w:rsidP="00C01491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6.3. Настоящий договор имеет силу акта приема-передачи, согласно которого Продавец передал, а Покупатель принял указанное в п.1.2. наст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ящего Договора Имущество. Составления отдельного акта приема-передачи не требуется.</w:t>
      </w:r>
    </w:p>
    <w:p w:rsidR="00C01491" w:rsidRPr="00C01491" w:rsidRDefault="00C01491" w:rsidP="00C01491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6.4. Переход права собственности подлежит регистрации в территориальном отделе Управления Федеральной службы государственной рег</w:t>
      </w:r>
      <w:r w:rsidRPr="00C01491">
        <w:rPr>
          <w:bCs/>
          <w:sz w:val="18"/>
          <w:szCs w:val="18"/>
          <w:lang w:eastAsia="en-US"/>
        </w:rPr>
        <w:t>и</w:t>
      </w:r>
      <w:r w:rsidRPr="00C01491">
        <w:rPr>
          <w:bCs/>
          <w:sz w:val="18"/>
          <w:szCs w:val="18"/>
          <w:lang w:eastAsia="en-US"/>
        </w:rPr>
        <w:t>страции, кадастра и картографии по Новосибирской области.</w:t>
      </w:r>
    </w:p>
    <w:p w:rsidR="00C01491" w:rsidRPr="00C01491" w:rsidRDefault="00C01491" w:rsidP="00C01491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6.5. Расходы на государственную регистрацию сделки по продаже муниципального имущества и перехода права собственности возлагаются на Покупателя.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6.6. Настоящий Договор содержит весь объем соглашений между сторонами, отменяет и делает недействительными все другие обязательства или предложения, которые могли быть приняты или сделаны сторонами до государственной регистрации настоящего Договора.</w:t>
      </w:r>
    </w:p>
    <w:p w:rsidR="00C01491" w:rsidRPr="00C01491" w:rsidRDefault="00C01491" w:rsidP="00C01491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6.7. Настоящий договор совершен в простой письменной форме, путем составления одного документа, подписанного сторонами, в трех экзе</w:t>
      </w:r>
      <w:r w:rsidRPr="00C01491">
        <w:rPr>
          <w:sz w:val="18"/>
          <w:szCs w:val="18"/>
          <w:lang w:eastAsia="en-US"/>
        </w:rPr>
        <w:t>м</w:t>
      </w:r>
      <w:r w:rsidRPr="00C01491">
        <w:rPr>
          <w:sz w:val="18"/>
          <w:szCs w:val="18"/>
          <w:lang w:eastAsia="en-US"/>
        </w:rPr>
        <w:t>плярах: один экземпляр - для уполномоченного территориального отдела Управления Федеральной службы государственной регистрации, к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дастра и картографии по Новосибирской области, один - для Продавца; один - для Покупателя.</w:t>
      </w:r>
    </w:p>
    <w:p w:rsidR="00C01491" w:rsidRPr="00C01491" w:rsidRDefault="00C01491" w:rsidP="00C01491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7.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4929"/>
      </w:tblGrid>
      <w:tr w:rsidR="00C01491" w:rsidRPr="00C01491" w:rsidTr="007F0949">
        <w:trPr>
          <w:trHeight w:val="351"/>
        </w:trPr>
        <w:tc>
          <w:tcPr>
            <w:tcW w:w="6345" w:type="dxa"/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ПРОДАВЕЦ</w:t>
            </w:r>
          </w:p>
        </w:tc>
        <w:tc>
          <w:tcPr>
            <w:tcW w:w="4929" w:type="dxa"/>
            <w:shd w:val="clear" w:color="auto" w:fill="auto"/>
          </w:tcPr>
          <w:p w:rsidR="00C01491" w:rsidRPr="00C01491" w:rsidRDefault="00C01491" w:rsidP="00C01491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ПОКУПАТЕЛЬ</w:t>
            </w:r>
          </w:p>
        </w:tc>
      </w:tr>
      <w:tr w:rsidR="00C01491" w:rsidRPr="00C01491" w:rsidTr="007F0949">
        <w:tc>
          <w:tcPr>
            <w:tcW w:w="6345" w:type="dxa"/>
            <w:shd w:val="clear" w:color="auto" w:fill="auto"/>
          </w:tcPr>
          <w:p w:rsidR="00C01491" w:rsidRPr="00C01491" w:rsidRDefault="00C01491" w:rsidP="00C01491">
            <w:pPr>
              <w:keepNext/>
              <w:outlineLvl w:val="0"/>
              <w:rPr>
                <w:bCs/>
                <w:kern w:val="32"/>
                <w:sz w:val="18"/>
                <w:szCs w:val="18"/>
              </w:rPr>
            </w:pPr>
          </w:p>
        </w:tc>
        <w:tc>
          <w:tcPr>
            <w:tcW w:w="4929" w:type="dxa"/>
            <w:shd w:val="clear" w:color="auto" w:fill="auto"/>
          </w:tcPr>
          <w:p w:rsidR="00C01491" w:rsidRPr="00C01491" w:rsidRDefault="00C01491" w:rsidP="00C01491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5F55E3" w:rsidRDefault="005F55E3"/>
    <w:sectPr w:rsidR="005F55E3" w:rsidSect="00282F95">
      <w:pgSz w:w="12240" w:h="15840" w:code="1"/>
      <w:pgMar w:top="360" w:right="474" w:bottom="567" w:left="612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8E2" w:rsidRDefault="002B08E2" w:rsidP="007F0949">
      <w:r>
        <w:separator/>
      </w:r>
    </w:p>
  </w:endnote>
  <w:endnote w:type="continuationSeparator" w:id="0">
    <w:p w:rsidR="002B08E2" w:rsidRDefault="002B08E2" w:rsidP="007F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49" w:rsidRDefault="007F0949" w:rsidP="007F09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7F0949" w:rsidRDefault="007F09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8E2" w:rsidRDefault="002B08E2" w:rsidP="007F0949">
      <w:r>
        <w:separator/>
      </w:r>
    </w:p>
  </w:footnote>
  <w:footnote w:type="continuationSeparator" w:id="0">
    <w:p w:rsidR="002B08E2" w:rsidRDefault="002B08E2" w:rsidP="007F0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A3A"/>
    <w:multiLevelType w:val="hybridMultilevel"/>
    <w:tmpl w:val="453691C8"/>
    <w:lvl w:ilvl="0" w:tplc="FAA2DB5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Times New Roman" w:hint="default"/>
      </w:rPr>
    </w:lvl>
  </w:abstractNum>
  <w:abstractNum w:abstractNumId="1">
    <w:nsid w:val="15F45961"/>
    <w:multiLevelType w:val="multilevel"/>
    <w:tmpl w:val="FD52F2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6607326"/>
    <w:multiLevelType w:val="hybridMultilevel"/>
    <w:tmpl w:val="72DCEE3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7505416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50FC06FC"/>
    <w:multiLevelType w:val="multilevel"/>
    <w:tmpl w:val="0A9EC6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60E277A9"/>
    <w:multiLevelType w:val="hybridMultilevel"/>
    <w:tmpl w:val="BD9EE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55480"/>
    <w:multiLevelType w:val="multilevel"/>
    <w:tmpl w:val="FD52F2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7997637E"/>
    <w:multiLevelType w:val="hybridMultilevel"/>
    <w:tmpl w:val="23AE3BCE"/>
    <w:lvl w:ilvl="0" w:tplc="A1084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91"/>
    <w:rsid w:val="0000025C"/>
    <w:rsid w:val="00000738"/>
    <w:rsid w:val="00000C98"/>
    <w:rsid w:val="0000121D"/>
    <w:rsid w:val="00001548"/>
    <w:rsid w:val="00001604"/>
    <w:rsid w:val="000018DC"/>
    <w:rsid w:val="00001988"/>
    <w:rsid w:val="00001CF2"/>
    <w:rsid w:val="00001CF4"/>
    <w:rsid w:val="00001DA1"/>
    <w:rsid w:val="00001E15"/>
    <w:rsid w:val="00002387"/>
    <w:rsid w:val="0000270E"/>
    <w:rsid w:val="0000278C"/>
    <w:rsid w:val="00003073"/>
    <w:rsid w:val="0000354F"/>
    <w:rsid w:val="000038C8"/>
    <w:rsid w:val="00003EC8"/>
    <w:rsid w:val="00003F6D"/>
    <w:rsid w:val="00004413"/>
    <w:rsid w:val="000045AB"/>
    <w:rsid w:val="00004812"/>
    <w:rsid w:val="00005366"/>
    <w:rsid w:val="0000585E"/>
    <w:rsid w:val="00005909"/>
    <w:rsid w:val="00005939"/>
    <w:rsid w:val="0000647C"/>
    <w:rsid w:val="00006AB0"/>
    <w:rsid w:val="00006D6E"/>
    <w:rsid w:val="00007070"/>
    <w:rsid w:val="000076DE"/>
    <w:rsid w:val="000077E7"/>
    <w:rsid w:val="000101A4"/>
    <w:rsid w:val="0001072B"/>
    <w:rsid w:val="0001089D"/>
    <w:rsid w:val="00010AA4"/>
    <w:rsid w:val="00011277"/>
    <w:rsid w:val="000113B5"/>
    <w:rsid w:val="00011735"/>
    <w:rsid w:val="000122A4"/>
    <w:rsid w:val="000123D8"/>
    <w:rsid w:val="0001263E"/>
    <w:rsid w:val="000130CE"/>
    <w:rsid w:val="00013700"/>
    <w:rsid w:val="00013A43"/>
    <w:rsid w:val="00013A9D"/>
    <w:rsid w:val="00013ED1"/>
    <w:rsid w:val="000140DD"/>
    <w:rsid w:val="00014DC6"/>
    <w:rsid w:val="000155D2"/>
    <w:rsid w:val="0001687D"/>
    <w:rsid w:val="000175C3"/>
    <w:rsid w:val="000179DC"/>
    <w:rsid w:val="00017E89"/>
    <w:rsid w:val="00020CC2"/>
    <w:rsid w:val="000216B0"/>
    <w:rsid w:val="00021B4E"/>
    <w:rsid w:val="000221A8"/>
    <w:rsid w:val="00022658"/>
    <w:rsid w:val="000228F3"/>
    <w:rsid w:val="00023532"/>
    <w:rsid w:val="000235FB"/>
    <w:rsid w:val="00023AE0"/>
    <w:rsid w:val="00023BE9"/>
    <w:rsid w:val="00023F08"/>
    <w:rsid w:val="0002402A"/>
    <w:rsid w:val="000244A5"/>
    <w:rsid w:val="00024C72"/>
    <w:rsid w:val="00024F05"/>
    <w:rsid w:val="0002507E"/>
    <w:rsid w:val="0002545E"/>
    <w:rsid w:val="00025751"/>
    <w:rsid w:val="00025A33"/>
    <w:rsid w:val="00025A70"/>
    <w:rsid w:val="00025CBB"/>
    <w:rsid w:val="00026069"/>
    <w:rsid w:val="00026662"/>
    <w:rsid w:val="00026C73"/>
    <w:rsid w:val="000275BF"/>
    <w:rsid w:val="00027F01"/>
    <w:rsid w:val="00027FA8"/>
    <w:rsid w:val="000301F7"/>
    <w:rsid w:val="0003060D"/>
    <w:rsid w:val="00030953"/>
    <w:rsid w:val="00030A75"/>
    <w:rsid w:val="00031386"/>
    <w:rsid w:val="000313D2"/>
    <w:rsid w:val="00032426"/>
    <w:rsid w:val="0003302B"/>
    <w:rsid w:val="000334DA"/>
    <w:rsid w:val="000347FC"/>
    <w:rsid w:val="00034B7C"/>
    <w:rsid w:val="00034EB0"/>
    <w:rsid w:val="000355F1"/>
    <w:rsid w:val="0003567B"/>
    <w:rsid w:val="00035890"/>
    <w:rsid w:val="000368AC"/>
    <w:rsid w:val="00037559"/>
    <w:rsid w:val="000379A4"/>
    <w:rsid w:val="00037EDB"/>
    <w:rsid w:val="00040865"/>
    <w:rsid w:val="00040CB1"/>
    <w:rsid w:val="000415A1"/>
    <w:rsid w:val="000416CA"/>
    <w:rsid w:val="000417CC"/>
    <w:rsid w:val="00041BA9"/>
    <w:rsid w:val="00042204"/>
    <w:rsid w:val="000422D9"/>
    <w:rsid w:val="0004232E"/>
    <w:rsid w:val="000423CB"/>
    <w:rsid w:val="0004308F"/>
    <w:rsid w:val="00043CC2"/>
    <w:rsid w:val="00044DD8"/>
    <w:rsid w:val="00044F88"/>
    <w:rsid w:val="00046422"/>
    <w:rsid w:val="000465D1"/>
    <w:rsid w:val="00046C23"/>
    <w:rsid w:val="00046C69"/>
    <w:rsid w:val="0004707E"/>
    <w:rsid w:val="00047103"/>
    <w:rsid w:val="000474B4"/>
    <w:rsid w:val="000477D6"/>
    <w:rsid w:val="00047831"/>
    <w:rsid w:val="00047B4B"/>
    <w:rsid w:val="00047B85"/>
    <w:rsid w:val="00050AAE"/>
    <w:rsid w:val="00050ED4"/>
    <w:rsid w:val="00050F54"/>
    <w:rsid w:val="00051DED"/>
    <w:rsid w:val="00051E98"/>
    <w:rsid w:val="00051FB6"/>
    <w:rsid w:val="00052047"/>
    <w:rsid w:val="0005364F"/>
    <w:rsid w:val="0005443D"/>
    <w:rsid w:val="000551A1"/>
    <w:rsid w:val="00055BDC"/>
    <w:rsid w:val="000563E0"/>
    <w:rsid w:val="000569DA"/>
    <w:rsid w:val="00057A4E"/>
    <w:rsid w:val="00057AB2"/>
    <w:rsid w:val="00060E97"/>
    <w:rsid w:val="00060EE6"/>
    <w:rsid w:val="00060FE7"/>
    <w:rsid w:val="000612C9"/>
    <w:rsid w:val="00061339"/>
    <w:rsid w:val="00061AAB"/>
    <w:rsid w:val="00061CD7"/>
    <w:rsid w:val="000628A8"/>
    <w:rsid w:val="000628F5"/>
    <w:rsid w:val="00062ABC"/>
    <w:rsid w:val="00062E27"/>
    <w:rsid w:val="00063354"/>
    <w:rsid w:val="000644E8"/>
    <w:rsid w:val="000661AB"/>
    <w:rsid w:val="00066334"/>
    <w:rsid w:val="00066948"/>
    <w:rsid w:val="00066977"/>
    <w:rsid w:val="0006697C"/>
    <w:rsid w:val="00066D4E"/>
    <w:rsid w:val="000671E1"/>
    <w:rsid w:val="00067663"/>
    <w:rsid w:val="00067A09"/>
    <w:rsid w:val="00067EA3"/>
    <w:rsid w:val="0007005F"/>
    <w:rsid w:val="0007007A"/>
    <w:rsid w:val="00070179"/>
    <w:rsid w:val="00070DE7"/>
    <w:rsid w:val="00070E60"/>
    <w:rsid w:val="000713F7"/>
    <w:rsid w:val="00072CA0"/>
    <w:rsid w:val="00072EEB"/>
    <w:rsid w:val="00073561"/>
    <w:rsid w:val="0007381B"/>
    <w:rsid w:val="00073982"/>
    <w:rsid w:val="00074680"/>
    <w:rsid w:val="00074B6D"/>
    <w:rsid w:val="00075388"/>
    <w:rsid w:val="00075C46"/>
    <w:rsid w:val="00075FBD"/>
    <w:rsid w:val="000760C5"/>
    <w:rsid w:val="000760E9"/>
    <w:rsid w:val="0007618D"/>
    <w:rsid w:val="000772DD"/>
    <w:rsid w:val="00077D5E"/>
    <w:rsid w:val="00081090"/>
    <w:rsid w:val="00081C5B"/>
    <w:rsid w:val="000822AD"/>
    <w:rsid w:val="00082401"/>
    <w:rsid w:val="000827FC"/>
    <w:rsid w:val="0008296B"/>
    <w:rsid w:val="00082994"/>
    <w:rsid w:val="00082CE1"/>
    <w:rsid w:val="00082E3F"/>
    <w:rsid w:val="00083178"/>
    <w:rsid w:val="000834EC"/>
    <w:rsid w:val="00083842"/>
    <w:rsid w:val="00083C65"/>
    <w:rsid w:val="0008486E"/>
    <w:rsid w:val="00085E1D"/>
    <w:rsid w:val="00086015"/>
    <w:rsid w:val="00086ACD"/>
    <w:rsid w:val="00086DF3"/>
    <w:rsid w:val="000873B9"/>
    <w:rsid w:val="00087839"/>
    <w:rsid w:val="00090039"/>
    <w:rsid w:val="00090A5D"/>
    <w:rsid w:val="000911F7"/>
    <w:rsid w:val="00091869"/>
    <w:rsid w:val="00091B91"/>
    <w:rsid w:val="00091D3F"/>
    <w:rsid w:val="0009248F"/>
    <w:rsid w:val="00092B7F"/>
    <w:rsid w:val="00092BD9"/>
    <w:rsid w:val="000933E2"/>
    <w:rsid w:val="00093584"/>
    <w:rsid w:val="00093602"/>
    <w:rsid w:val="00093917"/>
    <w:rsid w:val="00093C20"/>
    <w:rsid w:val="0009491F"/>
    <w:rsid w:val="00094CDB"/>
    <w:rsid w:val="00094EBA"/>
    <w:rsid w:val="00095926"/>
    <w:rsid w:val="00095979"/>
    <w:rsid w:val="00096235"/>
    <w:rsid w:val="00096297"/>
    <w:rsid w:val="0009665F"/>
    <w:rsid w:val="000969BB"/>
    <w:rsid w:val="000969C7"/>
    <w:rsid w:val="00097802"/>
    <w:rsid w:val="000A02B3"/>
    <w:rsid w:val="000A0613"/>
    <w:rsid w:val="000A1205"/>
    <w:rsid w:val="000A18FA"/>
    <w:rsid w:val="000A1A83"/>
    <w:rsid w:val="000A1B7C"/>
    <w:rsid w:val="000A1D9E"/>
    <w:rsid w:val="000A2483"/>
    <w:rsid w:val="000A25A6"/>
    <w:rsid w:val="000A2904"/>
    <w:rsid w:val="000A29F9"/>
    <w:rsid w:val="000A2D9C"/>
    <w:rsid w:val="000A3FB9"/>
    <w:rsid w:val="000A400F"/>
    <w:rsid w:val="000A466B"/>
    <w:rsid w:val="000A5010"/>
    <w:rsid w:val="000A5251"/>
    <w:rsid w:val="000A52B8"/>
    <w:rsid w:val="000A666E"/>
    <w:rsid w:val="000A69E8"/>
    <w:rsid w:val="000A7956"/>
    <w:rsid w:val="000A7E91"/>
    <w:rsid w:val="000B0E54"/>
    <w:rsid w:val="000B10D5"/>
    <w:rsid w:val="000B12BA"/>
    <w:rsid w:val="000B1555"/>
    <w:rsid w:val="000B1B05"/>
    <w:rsid w:val="000B1FEA"/>
    <w:rsid w:val="000B2127"/>
    <w:rsid w:val="000B286F"/>
    <w:rsid w:val="000B3042"/>
    <w:rsid w:val="000B3269"/>
    <w:rsid w:val="000B357C"/>
    <w:rsid w:val="000B3851"/>
    <w:rsid w:val="000B3AB3"/>
    <w:rsid w:val="000B3EC5"/>
    <w:rsid w:val="000B4E71"/>
    <w:rsid w:val="000B5B62"/>
    <w:rsid w:val="000B5F29"/>
    <w:rsid w:val="000B6B63"/>
    <w:rsid w:val="000B7AD4"/>
    <w:rsid w:val="000B7B11"/>
    <w:rsid w:val="000C0B8F"/>
    <w:rsid w:val="000C12B2"/>
    <w:rsid w:val="000C1B1C"/>
    <w:rsid w:val="000C1EAC"/>
    <w:rsid w:val="000C2582"/>
    <w:rsid w:val="000C27E0"/>
    <w:rsid w:val="000C2900"/>
    <w:rsid w:val="000C299F"/>
    <w:rsid w:val="000C2C68"/>
    <w:rsid w:val="000C2E7D"/>
    <w:rsid w:val="000C326B"/>
    <w:rsid w:val="000C3A17"/>
    <w:rsid w:val="000C3D2D"/>
    <w:rsid w:val="000C3E0C"/>
    <w:rsid w:val="000C4044"/>
    <w:rsid w:val="000C4195"/>
    <w:rsid w:val="000C41C0"/>
    <w:rsid w:val="000C4230"/>
    <w:rsid w:val="000C5A2F"/>
    <w:rsid w:val="000C5DB6"/>
    <w:rsid w:val="000C5ED6"/>
    <w:rsid w:val="000C6066"/>
    <w:rsid w:val="000C63D9"/>
    <w:rsid w:val="000C69C8"/>
    <w:rsid w:val="000C72B1"/>
    <w:rsid w:val="000C7A84"/>
    <w:rsid w:val="000C7BAE"/>
    <w:rsid w:val="000C7BD1"/>
    <w:rsid w:val="000C7D6F"/>
    <w:rsid w:val="000D07A9"/>
    <w:rsid w:val="000D136F"/>
    <w:rsid w:val="000D1888"/>
    <w:rsid w:val="000D1F67"/>
    <w:rsid w:val="000D1FBA"/>
    <w:rsid w:val="000D200B"/>
    <w:rsid w:val="000D2178"/>
    <w:rsid w:val="000D289E"/>
    <w:rsid w:val="000D32B6"/>
    <w:rsid w:val="000D3502"/>
    <w:rsid w:val="000D3A13"/>
    <w:rsid w:val="000D3AD3"/>
    <w:rsid w:val="000D40B8"/>
    <w:rsid w:val="000D693B"/>
    <w:rsid w:val="000D6D6F"/>
    <w:rsid w:val="000D6F9B"/>
    <w:rsid w:val="000D75A4"/>
    <w:rsid w:val="000D7983"/>
    <w:rsid w:val="000E01E6"/>
    <w:rsid w:val="000E08A9"/>
    <w:rsid w:val="000E0ED5"/>
    <w:rsid w:val="000E0F67"/>
    <w:rsid w:val="000E10BB"/>
    <w:rsid w:val="000E1543"/>
    <w:rsid w:val="000E1AD5"/>
    <w:rsid w:val="000E1C73"/>
    <w:rsid w:val="000E25C3"/>
    <w:rsid w:val="000E2653"/>
    <w:rsid w:val="000E2F8D"/>
    <w:rsid w:val="000E34C7"/>
    <w:rsid w:val="000E3AED"/>
    <w:rsid w:val="000E3ED1"/>
    <w:rsid w:val="000E401D"/>
    <w:rsid w:val="000E429F"/>
    <w:rsid w:val="000E42D2"/>
    <w:rsid w:val="000E4A06"/>
    <w:rsid w:val="000E4C61"/>
    <w:rsid w:val="000E50F6"/>
    <w:rsid w:val="000E54A5"/>
    <w:rsid w:val="000E561F"/>
    <w:rsid w:val="000E57BB"/>
    <w:rsid w:val="000E5C00"/>
    <w:rsid w:val="000E5E11"/>
    <w:rsid w:val="000E5FF2"/>
    <w:rsid w:val="000E60C5"/>
    <w:rsid w:val="000E64B5"/>
    <w:rsid w:val="000E6B00"/>
    <w:rsid w:val="000E6C25"/>
    <w:rsid w:val="000E70A4"/>
    <w:rsid w:val="000E72C0"/>
    <w:rsid w:val="000E7616"/>
    <w:rsid w:val="000E7891"/>
    <w:rsid w:val="000E79BD"/>
    <w:rsid w:val="000E7E2B"/>
    <w:rsid w:val="000F06B9"/>
    <w:rsid w:val="000F08CE"/>
    <w:rsid w:val="000F0A55"/>
    <w:rsid w:val="000F0EED"/>
    <w:rsid w:val="000F13CD"/>
    <w:rsid w:val="000F28BE"/>
    <w:rsid w:val="000F2C4C"/>
    <w:rsid w:val="000F2D7B"/>
    <w:rsid w:val="000F3089"/>
    <w:rsid w:val="000F323F"/>
    <w:rsid w:val="000F361D"/>
    <w:rsid w:val="000F3791"/>
    <w:rsid w:val="000F40BA"/>
    <w:rsid w:val="000F43FB"/>
    <w:rsid w:val="000F4AA0"/>
    <w:rsid w:val="000F4C61"/>
    <w:rsid w:val="000F5073"/>
    <w:rsid w:val="000F5379"/>
    <w:rsid w:val="000F5810"/>
    <w:rsid w:val="000F5A52"/>
    <w:rsid w:val="000F6568"/>
    <w:rsid w:val="000F68FF"/>
    <w:rsid w:val="000F775E"/>
    <w:rsid w:val="000F7C15"/>
    <w:rsid w:val="000F7C48"/>
    <w:rsid w:val="00100308"/>
    <w:rsid w:val="00100654"/>
    <w:rsid w:val="00100705"/>
    <w:rsid w:val="001007C0"/>
    <w:rsid w:val="001009A7"/>
    <w:rsid w:val="00101ABD"/>
    <w:rsid w:val="00102136"/>
    <w:rsid w:val="0010230D"/>
    <w:rsid w:val="00103222"/>
    <w:rsid w:val="00103270"/>
    <w:rsid w:val="001037BB"/>
    <w:rsid w:val="0010383D"/>
    <w:rsid w:val="001041CC"/>
    <w:rsid w:val="00104B86"/>
    <w:rsid w:val="00106730"/>
    <w:rsid w:val="00110247"/>
    <w:rsid w:val="00112032"/>
    <w:rsid w:val="0011213E"/>
    <w:rsid w:val="001129A5"/>
    <w:rsid w:val="00112A40"/>
    <w:rsid w:val="00112B2D"/>
    <w:rsid w:val="0011344A"/>
    <w:rsid w:val="001139EE"/>
    <w:rsid w:val="001142B9"/>
    <w:rsid w:val="001143A9"/>
    <w:rsid w:val="001143F5"/>
    <w:rsid w:val="00114A91"/>
    <w:rsid w:val="00114BC4"/>
    <w:rsid w:val="00114D1E"/>
    <w:rsid w:val="00114EE9"/>
    <w:rsid w:val="0011514E"/>
    <w:rsid w:val="00115493"/>
    <w:rsid w:val="001154CE"/>
    <w:rsid w:val="00115640"/>
    <w:rsid w:val="00116196"/>
    <w:rsid w:val="0011665D"/>
    <w:rsid w:val="00116E79"/>
    <w:rsid w:val="00117CA2"/>
    <w:rsid w:val="00117D30"/>
    <w:rsid w:val="00117E2F"/>
    <w:rsid w:val="001201B5"/>
    <w:rsid w:val="001205F0"/>
    <w:rsid w:val="00120751"/>
    <w:rsid w:val="00120CFE"/>
    <w:rsid w:val="0012134E"/>
    <w:rsid w:val="001219AA"/>
    <w:rsid w:val="00122E25"/>
    <w:rsid w:val="00124BF1"/>
    <w:rsid w:val="0012546E"/>
    <w:rsid w:val="00125A08"/>
    <w:rsid w:val="00125F57"/>
    <w:rsid w:val="001266F6"/>
    <w:rsid w:val="00126E6D"/>
    <w:rsid w:val="00127246"/>
    <w:rsid w:val="001278E4"/>
    <w:rsid w:val="001300A5"/>
    <w:rsid w:val="001302C1"/>
    <w:rsid w:val="001304E8"/>
    <w:rsid w:val="00130534"/>
    <w:rsid w:val="00130549"/>
    <w:rsid w:val="0013133C"/>
    <w:rsid w:val="00131342"/>
    <w:rsid w:val="00131359"/>
    <w:rsid w:val="00131AB3"/>
    <w:rsid w:val="00132F59"/>
    <w:rsid w:val="00133C7A"/>
    <w:rsid w:val="00133D21"/>
    <w:rsid w:val="0013403B"/>
    <w:rsid w:val="001345FE"/>
    <w:rsid w:val="00134B77"/>
    <w:rsid w:val="00136A3A"/>
    <w:rsid w:val="00137418"/>
    <w:rsid w:val="0014037F"/>
    <w:rsid w:val="00140D46"/>
    <w:rsid w:val="001413B1"/>
    <w:rsid w:val="00141534"/>
    <w:rsid w:val="0014228B"/>
    <w:rsid w:val="0014295B"/>
    <w:rsid w:val="00142D19"/>
    <w:rsid w:val="00142D28"/>
    <w:rsid w:val="00143114"/>
    <w:rsid w:val="00143405"/>
    <w:rsid w:val="00144470"/>
    <w:rsid w:val="00144BDD"/>
    <w:rsid w:val="00144C0A"/>
    <w:rsid w:val="0014563F"/>
    <w:rsid w:val="00145B06"/>
    <w:rsid w:val="00145B30"/>
    <w:rsid w:val="00145E11"/>
    <w:rsid w:val="00146C93"/>
    <w:rsid w:val="00146E84"/>
    <w:rsid w:val="0014710D"/>
    <w:rsid w:val="00150311"/>
    <w:rsid w:val="001508DB"/>
    <w:rsid w:val="00150E0E"/>
    <w:rsid w:val="00151F08"/>
    <w:rsid w:val="001528D0"/>
    <w:rsid w:val="00152F1E"/>
    <w:rsid w:val="00153024"/>
    <w:rsid w:val="0015382F"/>
    <w:rsid w:val="00153E03"/>
    <w:rsid w:val="00154384"/>
    <w:rsid w:val="001549AF"/>
    <w:rsid w:val="00154B0D"/>
    <w:rsid w:val="00155806"/>
    <w:rsid w:val="00155F88"/>
    <w:rsid w:val="00156006"/>
    <w:rsid w:val="0015695D"/>
    <w:rsid w:val="00157010"/>
    <w:rsid w:val="00157342"/>
    <w:rsid w:val="00157AC6"/>
    <w:rsid w:val="00157AEF"/>
    <w:rsid w:val="00160073"/>
    <w:rsid w:val="00160B38"/>
    <w:rsid w:val="0016140E"/>
    <w:rsid w:val="00162C18"/>
    <w:rsid w:val="00163788"/>
    <w:rsid w:val="001637B9"/>
    <w:rsid w:val="00163E7C"/>
    <w:rsid w:val="0016455A"/>
    <w:rsid w:val="001646D0"/>
    <w:rsid w:val="00164A52"/>
    <w:rsid w:val="00164A64"/>
    <w:rsid w:val="00164DAE"/>
    <w:rsid w:val="00165096"/>
    <w:rsid w:val="0016542C"/>
    <w:rsid w:val="0016562A"/>
    <w:rsid w:val="001657F8"/>
    <w:rsid w:val="00165981"/>
    <w:rsid w:val="0016603B"/>
    <w:rsid w:val="00166803"/>
    <w:rsid w:val="001678A4"/>
    <w:rsid w:val="00170D2C"/>
    <w:rsid w:val="001710EF"/>
    <w:rsid w:val="0017111E"/>
    <w:rsid w:val="00171B8C"/>
    <w:rsid w:val="00172230"/>
    <w:rsid w:val="00172571"/>
    <w:rsid w:val="00172B0F"/>
    <w:rsid w:val="00173AC4"/>
    <w:rsid w:val="00174B1B"/>
    <w:rsid w:val="00175538"/>
    <w:rsid w:val="00175A3A"/>
    <w:rsid w:val="00176142"/>
    <w:rsid w:val="0017709F"/>
    <w:rsid w:val="00177403"/>
    <w:rsid w:val="001779B5"/>
    <w:rsid w:val="00177EA3"/>
    <w:rsid w:val="00180585"/>
    <w:rsid w:val="00180972"/>
    <w:rsid w:val="00180D6C"/>
    <w:rsid w:val="0018152A"/>
    <w:rsid w:val="0018155C"/>
    <w:rsid w:val="001817F4"/>
    <w:rsid w:val="00181EF3"/>
    <w:rsid w:val="001825E1"/>
    <w:rsid w:val="0018299E"/>
    <w:rsid w:val="00182A99"/>
    <w:rsid w:val="001839F2"/>
    <w:rsid w:val="001849F8"/>
    <w:rsid w:val="0018574E"/>
    <w:rsid w:val="00186288"/>
    <w:rsid w:val="0018633D"/>
    <w:rsid w:val="00186D9B"/>
    <w:rsid w:val="001873B3"/>
    <w:rsid w:val="0018792A"/>
    <w:rsid w:val="00190249"/>
    <w:rsid w:val="001902E2"/>
    <w:rsid w:val="0019079F"/>
    <w:rsid w:val="00190904"/>
    <w:rsid w:val="00190BA2"/>
    <w:rsid w:val="00190C99"/>
    <w:rsid w:val="00190E4A"/>
    <w:rsid w:val="0019153E"/>
    <w:rsid w:val="0019194F"/>
    <w:rsid w:val="00191B43"/>
    <w:rsid w:val="00191E77"/>
    <w:rsid w:val="00191FB7"/>
    <w:rsid w:val="0019286E"/>
    <w:rsid w:val="00192E09"/>
    <w:rsid w:val="0019379B"/>
    <w:rsid w:val="00193B0F"/>
    <w:rsid w:val="00193B65"/>
    <w:rsid w:val="00193CB0"/>
    <w:rsid w:val="00193DB7"/>
    <w:rsid w:val="001940B0"/>
    <w:rsid w:val="001954E5"/>
    <w:rsid w:val="00195911"/>
    <w:rsid w:val="00195CCC"/>
    <w:rsid w:val="001962AD"/>
    <w:rsid w:val="001964A9"/>
    <w:rsid w:val="00196599"/>
    <w:rsid w:val="001965E1"/>
    <w:rsid w:val="00196DD6"/>
    <w:rsid w:val="00196DF8"/>
    <w:rsid w:val="00196E47"/>
    <w:rsid w:val="00197311"/>
    <w:rsid w:val="001973D0"/>
    <w:rsid w:val="001975BF"/>
    <w:rsid w:val="001A0F3D"/>
    <w:rsid w:val="001A1102"/>
    <w:rsid w:val="001A11AE"/>
    <w:rsid w:val="001A14A1"/>
    <w:rsid w:val="001A14A2"/>
    <w:rsid w:val="001A14BC"/>
    <w:rsid w:val="001A1558"/>
    <w:rsid w:val="001A16C8"/>
    <w:rsid w:val="001A1AAA"/>
    <w:rsid w:val="001A1B61"/>
    <w:rsid w:val="001A1F5B"/>
    <w:rsid w:val="001A2812"/>
    <w:rsid w:val="001A31D5"/>
    <w:rsid w:val="001A39EE"/>
    <w:rsid w:val="001A4AEC"/>
    <w:rsid w:val="001A4C5A"/>
    <w:rsid w:val="001A4EB1"/>
    <w:rsid w:val="001A52DB"/>
    <w:rsid w:val="001A607F"/>
    <w:rsid w:val="001A63BE"/>
    <w:rsid w:val="001A69EC"/>
    <w:rsid w:val="001A6B94"/>
    <w:rsid w:val="001A6DC5"/>
    <w:rsid w:val="001A6DE4"/>
    <w:rsid w:val="001A7463"/>
    <w:rsid w:val="001A793E"/>
    <w:rsid w:val="001A794D"/>
    <w:rsid w:val="001A7B97"/>
    <w:rsid w:val="001B0416"/>
    <w:rsid w:val="001B0B01"/>
    <w:rsid w:val="001B1231"/>
    <w:rsid w:val="001B12C6"/>
    <w:rsid w:val="001B1620"/>
    <w:rsid w:val="001B1E87"/>
    <w:rsid w:val="001B2636"/>
    <w:rsid w:val="001B2647"/>
    <w:rsid w:val="001B2954"/>
    <w:rsid w:val="001B3553"/>
    <w:rsid w:val="001B487C"/>
    <w:rsid w:val="001B4D64"/>
    <w:rsid w:val="001B53BC"/>
    <w:rsid w:val="001B57C7"/>
    <w:rsid w:val="001B5A1D"/>
    <w:rsid w:val="001B65F0"/>
    <w:rsid w:val="001B6FDA"/>
    <w:rsid w:val="001B70F3"/>
    <w:rsid w:val="001B7C84"/>
    <w:rsid w:val="001C0370"/>
    <w:rsid w:val="001C0A36"/>
    <w:rsid w:val="001C0DCC"/>
    <w:rsid w:val="001C13FE"/>
    <w:rsid w:val="001C1CB2"/>
    <w:rsid w:val="001C1D7B"/>
    <w:rsid w:val="001C1E44"/>
    <w:rsid w:val="001C215B"/>
    <w:rsid w:val="001C21FC"/>
    <w:rsid w:val="001C2549"/>
    <w:rsid w:val="001C2F64"/>
    <w:rsid w:val="001C315F"/>
    <w:rsid w:val="001C3178"/>
    <w:rsid w:val="001C3703"/>
    <w:rsid w:val="001C3E8B"/>
    <w:rsid w:val="001C4EA8"/>
    <w:rsid w:val="001C5283"/>
    <w:rsid w:val="001C551A"/>
    <w:rsid w:val="001C61F2"/>
    <w:rsid w:val="001C620C"/>
    <w:rsid w:val="001C69FD"/>
    <w:rsid w:val="001C6AE6"/>
    <w:rsid w:val="001D05D4"/>
    <w:rsid w:val="001D0A8D"/>
    <w:rsid w:val="001D0D0A"/>
    <w:rsid w:val="001D0E39"/>
    <w:rsid w:val="001D141B"/>
    <w:rsid w:val="001D1572"/>
    <w:rsid w:val="001D17A6"/>
    <w:rsid w:val="001D1FAA"/>
    <w:rsid w:val="001D2BD1"/>
    <w:rsid w:val="001D34DA"/>
    <w:rsid w:val="001D3BB4"/>
    <w:rsid w:val="001D3F4E"/>
    <w:rsid w:val="001D4619"/>
    <w:rsid w:val="001D4658"/>
    <w:rsid w:val="001D4D04"/>
    <w:rsid w:val="001D4EBA"/>
    <w:rsid w:val="001D51C5"/>
    <w:rsid w:val="001D560C"/>
    <w:rsid w:val="001D569B"/>
    <w:rsid w:val="001D5857"/>
    <w:rsid w:val="001D5B04"/>
    <w:rsid w:val="001D5BF7"/>
    <w:rsid w:val="001D5E8A"/>
    <w:rsid w:val="001D6145"/>
    <w:rsid w:val="001D68A5"/>
    <w:rsid w:val="001D6B86"/>
    <w:rsid w:val="001D72F0"/>
    <w:rsid w:val="001D7A06"/>
    <w:rsid w:val="001E0855"/>
    <w:rsid w:val="001E0A57"/>
    <w:rsid w:val="001E0F3B"/>
    <w:rsid w:val="001E1264"/>
    <w:rsid w:val="001E21C2"/>
    <w:rsid w:val="001E2250"/>
    <w:rsid w:val="001E28A3"/>
    <w:rsid w:val="001E2AC4"/>
    <w:rsid w:val="001E2AE2"/>
    <w:rsid w:val="001E2CE1"/>
    <w:rsid w:val="001E359B"/>
    <w:rsid w:val="001E3A79"/>
    <w:rsid w:val="001E52BC"/>
    <w:rsid w:val="001E5B62"/>
    <w:rsid w:val="001E606F"/>
    <w:rsid w:val="001E6147"/>
    <w:rsid w:val="001E618C"/>
    <w:rsid w:val="001E638A"/>
    <w:rsid w:val="001E6A90"/>
    <w:rsid w:val="001E6AE0"/>
    <w:rsid w:val="001E755E"/>
    <w:rsid w:val="001F0004"/>
    <w:rsid w:val="001F07FA"/>
    <w:rsid w:val="001F082D"/>
    <w:rsid w:val="001F09B2"/>
    <w:rsid w:val="001F09EC"/>
    <w:rsid w:val="001F0C72"/>
    <w:rsid w:val="001F0DE2"/>
    <w:rsid w:val="001F12A6"/>
    <w:rsid w:val="001F1977"/>
    <w:rsid w:val="001F2266"/>
    <w:rsid w:val="001F23DD"/>
    <w:rsid w:val="001F2C07"/>
    <w:rsid w:val="001F2E82"/>
    <w:rsid w:val="001F310A"/>
    <w:rsid w:val="001F3532"/>
    <w:rsid w:val="001F3606"/>
    <w:rsid w:val="001F3728"/>
    <w:rsid w:val="001F3883"/>
    <w:rsid w:val="001F3D93"/>
    <w:rsid w:val="001F46F5"/>
    <w:rsid w:val="001F5218"/>
    <w:rsid w:val="001F5336"/>
    <w:rsid w:val="001F5977"/>
    <w:rsid w:val="001F622E"/>
    <w:rsid w:val="001F6381"/>
    <w:rsid w:val="001F6E08"/>
    <w:rsid w:val="001F6F0F"/>
    <w:rsid w:val="001F77CD"/>
    <w:rsid w:val="002008AA"/>
    <w:rsid w:val="00200A87"/>
    <w:rsid w:val="002016F9"/>
    <w:rsid w:val="00202028"/>
    <w:rsid w:val="002033F9"/>
    <w:rsid w:val="0020380F"/>
    <w:rsid w:val="00203CB8"/>
    <w:rsid w:val="00203D29"/>
    <w:rsid w:val="00203E6B"/>
    <w:rsid w:val="00204299"/>
    <w:rsid w:val="0020491D"/>
    <w:rsid w:val="00204CB3"/>
    <w:rsid w:val="002054A4"/>
    <w:rsid w:val="00205634"/>
    <w:rsid w:val="00205A60"/>
    <w:rsid w:val="00205BC0"/>
    <w:rsid w:val="00205F45"/>
    <w:rsid w:val="00206A52"/>
    <w:rsid w:val="00206C56"/>
    <w:rsid w:val="00206DE2"/>
    <w:rsid w:val="00207062"/>
    <w:rsid w:val="00207940"/>
    <w:rsid w:val="00207F20"/>
    <w:rsid w:val="002107AC"/>
    <w:rsid w:val="00210CD6"/>
    <w:rsid w:val="00210F06"/>
    <w:rsid w:val="00211A19"/>
    <w:rsid w:val="00211B15"/>
    <w:rsid w:val="002123C5"/>
    <w:rsid w:val="00212D5A"/>
    <w:rsid w:val="0021396D"/>
    <w:rsid w:val="00213C91"/>
    <w:rsid w:val="00214B18"/>
    <w:rsid w:val="00214C62"/>
    <w:rsid w:val="00214C6E"/>
    <w:rsid w:val="00214FCA"/>
    <w:rsid w:val="0021500C"/>
    <w:rsid w:val="00215536"/>
    <w:rsid w:val="002155A4"/>
    <w:rsid w:val="00215BA8"/>
    <w:rsid w:val="002161B4"/>
    <w:rsid w:val="0021649F"/>
    <w:rsid w:val="002164F7"/>
    <w:rsid w:val="00216E1F"/>
    <w:rsid w:val="002174FE"/>
    <w:rsid w:val="002200BB"/>
    <w:rsid w:val="00220A1B"/>
    <w:rsid w:val="00220CBD"/>
    <w:rsid w:val="00220FD5"/>
    <w:rsid w:val="00221028"/>
    <w:rsid w:val="00221765"/>
    <w:rsid w:val="00221799"/>
    <w:rsid w:val="00221D3E"/>
    <w:rsid w:val="00221E5C"/>
    <w:rsid w:val="0022201E"/>
    <w:rsid w:val="002224A1"/>
    <w:rsid w:val="0022299A"/>
    <w:rsid w:val="00222A20"/>
    <w:rsid w:val="00222ED2"/>
    <w:rsid w:val="00222FBC"/>
    <w:rsid w:val="0022320F"/>
    <w:rsid w:val="00223551"/>
    <w:rsid w:val="00223994"/>
    <w:rsid w:val="002239D5"/>
    <w:rsid w:val="00223D86"/>
    <w:rsid w:val="00223D95"/>
    <w:rsid w:val="002241A7"/>
    <w:rsid w:val="0022427A"/>
    <w:rsid w:val="00224C5A"/>
    <w:rsid w:val="00225394"/>
    <w:rsid w:val="00225AC8"/>
    <w:rsid w:val="00225D15"/>
    <w:rsid w:val="00225EA2"/>
    <w:rsid w:val="002260CA"/>
    <w:rsid w:val="002260FE"/>
    <w:rsid w:val="002269C6"/>
    <w:rsid w:val="00226A36"/>
    <w:rsid w:val="002270E5"/>
    <w:rsid w:val="00227133"/>
    <w:rsid w:val="00227A09"/>
    <w:rsid w:val="00227C75"/>
    <w:rsid w:val="00230A1B"/>
    <w:rsid w:val="00230A7D"/>
    <w:rsid w:val="00230CBB"/>
    <w:rsid w:val="00232BBD"/>
    <w:rsid w:val="00232F05"/>
    <w:rsid w:val="0023353E"/>
    <w:rsid w:val="00233B3E"/>
    <w:rsid w:val="0023426C"/>
    <w:rsid w:val="00234494"/>
    <w:rsid w:val="002347CC"/>
    <w:rsid w:val="00234ED0"/>
    <w:rsid w:val="00235285"/>
    <w:rsid w:val="002354B7"/>
    <w:rsid w:val="00235587"/>
    <w:rsid w:val="00235DF1"/>
    <w:rsid w:val="0023663D"/>
    <w:rsid w:val="00236A19"/>
    <w:rsid w:val="0023708F"/>
    <w:rsid w:val="002371B1"/>
    <w:rsid w:val="002372E0"/>
    <w:rsid w:val="00237581"/>
    <w:rsid w:val="00237EFC"/>
    <w:rsid w:val="002404D3"/>
    <w:rsid w:val="00240815"/>
    <w:rsid w:val="00240A21"/>
    <w:rsid w:val="00240B3A"/>
    <w:rsid w:val="00240C1A"/>
    <w:rsid w:val="00240D0D"/>
    <w:rsid w:val="00240E99"/>
    <w:rsid w:val="002410CA"/>
    <w:rsid w:val="002414B0"/>
    <w:rsid w:val="0024153A"/>
    <w:rsid w:val="002416E2"/>
    <w:rsid w:val="002416E6"/>
    <w:rsid w:val="00241E6C"/>
    <w:rsid w:val="0024272E"/>
    <w:rsid w:val="0024284E"/>
    <w:rsid w:val="00242D4B"/>
    <w:rsid w:val="00242DE3"/>
    <w:rsid w:val="002434EF"/>
    <w:rsid w:val="00243E3D"/>
    <w:rsid w:val="0024442C"/>
    <w:rsid w:val="00244B81"/>
    <w:rsid w:val="00244CFF"/>
    <w:rsid w:val="002453F7"/>
    <w:rsid w:val="00245ABA"/>
    <w:rsid w:val="00245EC7"/>
    <w:rsid w:val="002460DA"/>
    <w:rsid w:val="00246931"/>
    <w:rsid w:val="00246D8F"/>
    <w:rsid w:val="00247D39"/>
    <w:rsid w:val="00250780"/>
    <w:rsid w:val="002508CB"/>
    <w:rsid w:val="00250B20"/>
    <w:rsid w:val="00250C00"/>
    <w:rsid w:val="00250D78"/>
    <w:rsid w:val="002513C3"/>
    <w:rsid w:val="002521FB"/>
    <w:rsid w:val="00252483"/>
    <w:rsid w:val="002525D7"/>
    <w:rsid w:val="00252B6F"/>
    <w:rsid w:val="00253092"/>
    <w:rsid w:val="002531C3"/>
    <w:rsid w:val="00253930"/>
    <w:rsid w:val="00254D67"/>
    <w:rsid w:val="00255594"/>
    <w:rsid w:val="00255FA5"/>
    <w:rsid w:val="0025627D"/>
    <w:rsid w:val="0025648F"/>
    <w:rsid w:val="002564E4"/>
    <w:rsid w:val="00257285"/>
    <w:rsid w:val="002575FE"/>
    <w:rsid w:val="00257891"/>
    <w:rsid w:val="00260F6E"/>
    <w:rsid w:val="002617BB"/>
    <w:rsid w:val="00261CDE"/>
    <w:rsid w:val="00261EF0"/>
    <w:rsid w:val="00261F52"/>
    <w:rsid w:val="0026270C"/>
    <w:rsid w:val="0026361B"/>
    <w:rsid w:val="00263D21"/>
    <w:rsid w:val="00263DCC"/>
    <w:rsid w:val="00263E11"/>
    <w:rsid w:val="002641F1"/>
    <w:rsid w:val="002649A7"/>
    <w:rsid w:val="0026618F"/>
    <w:rsid w:val="00266A78"/>
    <w:rsid w:val="00267643"/>
    <w:rsid w:val="00267F0F"/>
    <w:rsid w:val="00267F61"/>
    <w:rsid w:val="00267FC2"/>
    <w:rsid w:val="0027004D"/>
    <w:rsid w:val="00270EBE"/>
    <w:rsid w:val="002713C1"/>
    <w:rsid w:val="00271759"/>
    <w:rsid w:val="00271996"/>
    <w:rsid w:val="00271E57"/>
    <w:rsid w:val="002723A0"/>
    <w:rsid w:val="0027261D"/>
    <w:rsid w:val="0027360C"/>
    <w:rsid w:val="00273794"/>
    <w:rsid w:val="00273BA5"/>
    <w:rsid w:val="00273BB5"/>
    <w:rsid w:val="00273FC0"/>
    <w:rsid w:val="00274C39"/>
    <w:rsid w:val="00274F01"/>
    <w:rsid w:val="002750E2"/>
    <w:rsid w:val="0027545E"/>
    <w:rsid w:val="00276503"/>
    <w:rsid w:val="00276546"/>
    <w:rsid w:val="00276890"/>
    <w:rsid w:val="00276BF3"/>
    <w:rsid w:val="00276C30"/>
    <w:rsid w:val="00276ECC"/>
    <w:rsid w:val="002776FB"/>
    <w:rsid w:val="00277866"/>
    <w:rsid w:val="0028079F"/>
    <w:rsid w:val="00280F69"/>
    <w:rsid w:val="00281CAC"/>
    <w:rsid w:val="0028236B"/>
    <w:rsid w:val="00282836"/>
    <w:rsid w:val="00282F95"/>
    <w:rsid w:val="002832B0"/>
    <w:rsid w:val="002833A5"/>
    <w:rsid w:val="00283F19"/>
    <w:rsid w:val="0028425F"/>
    <w:rsid w:val="00284819"/>
    <w:rsid w:val="00284943"/>
    <w:rsid w:val="00284E4B"/>
    <w:rsid w:val="00285173"/>
    <w:rsid w:val="00285D87"/>
    <w:rsid w:val="0028658A"/>
    <w:rsid w:val="00286A74"/>
    <w:rsid w:val="002874BC"/>
    <w:rsid w:val="002875D7"/>
    <w:rsid w:val="00290166"/>
    <w:rsid w:val="0029036B"/>
    <w:rsid w:val="00290897"/>
    <w:rsid w:val="0029151B"/>
    <w:rsid w:val="00292379"/>
    <w:rsid w:val="002924D2"/>
    <w:rsid w:val="00292AE4"/>
    <w:rsid w:val="00292B5E"/>
    <w:rsid w:val="00293282"/>
    <w:rsid w:val="00293601"/>
    <w:rsid w:val="002937FA"/>
    <w:rsid w:val="00294085"/>
    <w:rsid w:val="002940C0"/>
    <w:rsid w:val="002944B8"/>
    <w:rsid w:val="0029472E"/>
    <w:rsid w:val="00294C1E"/>
    <w:rsid w:val="00294FF5"/>
    <w:rsid w:val="002955A6"/>
    <w:rsid w:val="00295DDB"/>
    <w:rsid w:val="00295EEC"/>
    <w:rsid w:val="00296965"/>
    <w:rsid w:val="002972B6"/>
    <w:rsid w:val="0029793B"/>
    <w:rsid w:val="002A057D"/>
    <w:rsid w:val="002A11AD"/>
    <w:rsid w:val="002A203E"/>
    <w:rsid w:val="002A20DC"/>
    <w:rsid w:val="002A2945"/>
    <w:rsid w:val="002A3913"/>
    <w:rsid w:val="002A3914"/>
    <w:rsid w:val="002A3927"/>
    <w:rsid w:val="002A481E"/>
    <w:rsid w:val="002A4D37"/>
    <w:rsid w:val="002A4E5F"/>
    <w:rsid w:val="002A4EC5"/>
    <w:rsid w:val="002A54BD"/>
    <w:rsid w:val="002A5756"/>
    <w:rsid w:val="002A57A0"/>
    <w:rsid w:val="002A5CA4"/>
    <w:rsid w:val="002A5D21"/>
    <w:rsid w:val="002A6118"/>
    <w:rsid w:val="002A66E0"/>
    <w:rsid w:val="002A6D1C"/>
    <w:rsid w:val="002A6DB8"/>
    <w:rsid w:val="002A7075"/>
    <w:rsid w:val="002A7546"/>
    <w:rsid w:val="002A75CB"/>
    <w:rsid w:val="002A77FB"/>
    <w:rsid w:val="002B0334"/>
    <w:rsid w:val="002B051D"/>
    <w:rsid w:val="002B08E2"/>
    <w:rsid w:val="002B0B9E"/>
    <w:rsid w:val="002B0F43"/>
    <w:rsid w:val="002B1018"/>
    <w:rsid w:val="002B135C"/>
    <w:rsid w:val="002B17C6"/>
    <w:rsid w:val="002B17DF"/>
    <w:rsid w:val="002B1B98"/>
    <w:rsid w:val="002B2120"/>
    <w:rsid w:val="002B2B33"/>
    <w:rsid w:val="002B3B57"/>
    <w:rsid w:val="002B3D0F"/>
    <w:rsid w:val="002B3F54"/>
    <w:rsid w:val="002B3F6D"/>
    <w:rsid w:val="002B4332"/>
    <w:rsid w:val="002B4BE3"/>
    <w:rsid w:val="002B520D"/>
    <w:rsid w:val="002B55EC"/>
    <w:rsid w:val="002B5881"/>
    <w:rsid w:val="002B5AED"/>
    <w:rsid w:val="002B5EA3"/>
    <w:rsid w:val="002B6478"/>
    <w:rsid w:val="002B6A00"/>
    <w:rsid w:val="002B6FA3"/>
    <w:rsid w:val="002B722C"/>
    <w:rsid w:val="002B7AAC"/>
    <w:rsid w:val="002B7F35"/>
    <w:rsid w:val="002C037C"/>
    <w:rsid w:val="002C05CE"/>
    <w:rsid w:val="002C145B"/>
    <w:rsid w:val="002C15EC"/>
    <w:rsid w:val="002C179A"/>
    <w:rsid w:val="002C1A11"/>
    <w:rsid w:val="002C2247"/>
    <w:rsid w:val="002C2282"/>
    <w:rsid w:val="002C29CB"/>
    <w:rsid w:val="002C2DFC"/>
    <w:rsid w:val="002C30A9"/>
    <w:rsid w:val="002C3273"/>
    <w:rsid w:val="002C339A"/>
    <w:rsid w:val="002C3485"/>
    <w:rsid w:val="002C4373"/>
    <w:rsid w:val="002C4409"/>
    <w:rsid w:val="002C45E9"/>
    <w:rsid w:val="002C4CC7"/>
    <w:rsid w:val="002C4E7A"/>
    <w:rsid w:val="002C4E85"/>
    <w:rsid w:val="002C534A"/>
    <w:rsid w:val="002C54A3"/>
    <w:rsid w:val="002C6BDB"/>
    <w:rsid w:val="002C6D83"/>
    <w:rsid w:val="002C6ECA"/>
    <w:rsid w:val="002C7178"/>
    <w:rsid w:val="002D0D2A"/>
    <w:rsid w:val="002D16CF"/>
    <w:rsid w:val="002D1FE8"/>
    <w:rsid w:val="002D2243"/>
    <w:rsid w:val="002D2506"/>
    <w:rsid w:val="002D257E"/>
    <w:rsid w:val="002D2648"/>
    <w:rsid w:val="002D26E6"/>
    <w:rsid w:val="002D4111"/>
    <w:rsid w:val="002D4134"/>
    <w:rsid w:val="002D4222"/>
    <w:rsid w:val="002D42B4"/>
    <w:rsid w:val="002D4643"/>
    <w:rsid w:val="002D4B91"/>
    <w:rsid w:val="002D4BD7"/>
    <w:rsid w:val="002D4F0E"/>
    <w:rsid w:val="002D53FC"/>
    <w:rsid w:val="002D5A45"/>
    <w:rsid w:val="002D5B61"/>
    <w:rsid w:val="002D5D4B"/>
    <w:rsid w:val="002D6622"/>
    <w:rsid w:val="002D7016"/>
    <w:rsid w:val="002D70BF"/>
    <w:rsid w:val="002D7339"/>
    <w:rsid w:val="002D75F7"/>
    <w:rsid w:val="002D760B"/>
    <w:rsid w:val="002D7629"/>
    <w:rsid w:val="002D76E7"/>
    <w:rsid w:val="002D780E"/>
    <w:rsid w:val="002D792E"/>
    <w:rsid w:val="002E0D3A"/>
    <w:rsid w:val="002E104C"/>
    <w:rsid w:val="002E11D8"/>
    <w:rsid w:val="002E131D"/>
    <w:rsid w:val="002E1C74"/>
    <w:rsid w:val="002E1CF7"/>
    <w:rsid w:val="002E21C1"/>
    <w:rsid w:val="002E28A6"/>
    <w:rsid w:val="002E2E41"/>
    <w:rsid w:val="002E2F1E"/>
    <w:rsid w:val="002E31B9"/>
    <w:rsid w:val="002E4235"/>
    <w:rsid w:val="002E4259"/>
    <w:rsid w:val="002E45C8"/>
    <w:rsid w:val="002E46D0"/>
    <w:rsid w:val="002E47C4"/>
    <w:rsid w:val="002E4B53"/>
    <w:rsid w:val="002E4EE8"/>
    <w:rsid w:val="002E5126"/>
    <w:rsid w:val="002E5139"/>
    <w:rsid w:val="002E5832"/>
    <w:rsid w:val="002E6BED"/>
    <w:rsid w:val="002E7298"/>
    <w:rsid w:val="002E7C34"/>
    <w:rsid w:val="002E7C5B"/>
    <w:rsid w:val="002F03FB"/>
    <w:rsid w:val="002F27C1"/>
    <w:rsid w:val="002F29D6"/>
    <w:rsid w:val="002F2C60"/>
    <w:rsid w:val="002F3648"/>
    <w:rsid w:val="002F46E3"/>
    <w:rsid w:val="002F4E82"/>
    <w:rsid w:val="002F512A"/>
    <w:rsid w:val="002F5A49"/>
    <w:rsid w:val="002F5E71"/>
    <w:rsid w:val="002F63BE"/>
    <w:rsid w:val="002F6E40"/>
    <w:rsid w:val="002F77BC"/>
    <w:rsid w:val="003000BF"/>
    <w:rsid w:val="003002B9"/>
    <w:rsid w:val="0030178B"/>
    <w:rsid w:val="003019BB"/>
    <w:rsid w:val="00301D4D"/>
    <w:rsid w:val="00302E0D"/>
    <w:rsid w:val="00302E8C"/>
    <w:rsid w:val="00302E98"/>
    <w:rsid w:val="003032E0"/>
    <w:rsid w:val="00303533"/>
    <w:rsid w:val="003040C1"/>
    <w:rsid w:val="00304585"/>
    <w:rsid w:val="0030553C"/>
    <w:rsid w:val="00305A68"/>
    <w:rsid w:val="003060C5"/>
    <w:rsid w:val="003060D9"/>
    <w:rsid w:val="00306546"/>
    <w:rsid w:val="00306CB2"/>
    <w:rsid w:val="00306E54"/>
    <w:rsid w:val="00307582"/>
    <w:rsid w:val="00307B6E"/>
    <w:rsid w:val="00307BC3"/>
    <w:rsid w:val="00310D81"/>
    <w:rsid w:val="0031131F"/>
    <w:rsid w:val="00311B08"/>
    <w:rsid w:val="00312285"/>
    <w:rsid w:val="00312818"/>
    <w:rsid w:val="00312935"/>
    <w:rsid w:val="00312FDE"/>
    <w:rsid w:val="00313196"/>
    <w:rsid w:val="00313E66"/>
    <w:rsid w:val="00314826"/>
    <w:rsid w:val="00314E6E"/>
    <w:rsid w:val="00314F0E"/>
    <w:rsid w:val="00316125"/>
    <w:rsid w:val="003164FF"/>
    <w:rsid w:val="00316915"/>
    <w:rsid w:val="003170C6"/>
    <w:rsid w:val="00321120"/>
    <w:rsid w:val="003219D7"/>
    <w:rsid w:val="00321B50"/>
    <w:rsid w:val="00322B7F"/>
    <w:rsid w:val="00322D9B"/>
    <w:rsid w:val="00322E32"/>
    <w:rsid w:val="00323A40"/>
    <w:rsid w:val="003244A2"/>
    <w:rsid w:val="003249A6"/>
    <w:rsid w:val="00324CEB"/>
    <w:rsid w:val="00324EC1"/>
    <w:rsid w:val="00325015"/>
    <w:rsid w:val="00325E71"/>
    <w:rsid w:val="003276A6"/>
    <w:rsid w:val="0033018A"/>
    <w:rsid w:val="003302D5"/>
    <w:rsid w:val="00330B4B"/>
    <w:rsid w:val="003314C4"/>
    <w:rsid w:val="00331EBF"/>
    <w:rsid w:val="00332067"/>
    <w:rsid w:val="00332B84"/>
    <w:rsid w:val="00332EE3"/>
    <w:rsid w:val="0033371E"/>
    <w:rsid w:val="00333E0F"/>
    <w:rsid w:val="00333F25"/>
    <w:rsid w:val="00334093"/>
    <w:rsid w:val="00334AC6"/>
    <w:rsid w:val="003356DF"/>
    <w:rsid w:val="00335D94"/>
    <w:rsid w:val="00336316"/>
    <w:rsid w:val="00336656"/>
    <w:rsid w:val="00336CE6"/>
    <w:rsid w:val="00337192"/>
    <w:rsid w:val="00337A42"/>
    <w:rsid w:val="00337E47"/>
    <w:rsid w:val="003403BA"/>
    <w:rsid w:val="003404A4"/>
    <w:rsid w:val="003414E7"/>
    <w:rsid w:val="003418D9"/>
    <w:rsid w:val="00341B26"/>
    <w:rsid w:val="00341E37"/>
    <w:rsid w:val="00342C4F"/>
    <w:rsid w:val="00342FBB"/>
    <w:rsid w:val="003435DF"/>
    <w:rsid w:val="00343EE2"/>
    <w:rsid w:val="003450B4"/>
    <w:rsid w:val="00345425"/>
    <w:rsid w:val="00345958"/>
    <w:rsid w:val="00345B83"/>
    <w:rsid w:val="00346356"/>
    <w:rsid w:val="00346480"/>
    <w:rsid w:val="00346773"/>
    <w:rsid w:val="00346947"/>
    <w:rsid w:val="00347570"/>
    <w:rsid w:val="00347586"/>
    <w:rsid w:val="00350386"/>
    <w:rsid w:val="003508CE"/>
    <w:rsid w:val="00350BC9"/>
    <w:rsid w:val="0035106C"/>
    <w:rsid w:val="00351FA5"/>
    <w:rsid w:val="00351FAD"/>
    <w:rsid w:val="0035242A"/>
    <w:rsid w:val="0035267A"/>
    <w:rsid w:val="00352A76"/>
    <w:rsid w:val="00352B08"/>
    <w:rsid w:val="00352B54"/>
    <w:rsid w:val="00353117"/>
    <w:rsid w:val="00353805"/>
    <w:rsid w:val="003539CB"/>
    <w:rsid w:val="00353EAC"/>
    <w:rsid w:val="00354055"/>
    <w:rsid w:val="0035488C"/>
    <w:rsid w:val="00355255"/>
    <w:rsid w:val="00355451"/>
    <w:rsid w:val="0035561B"/>
    <w:rsid w:val="00355E16"/>
    <w:rsid w:val="0035613E"/>
    <w:rsid w:val="00356295"/>
    <w:rsid w:val="0035728F"/>
    <w:rsid w:val="0035774D"/>
    <w:rsid w:val="00357B97"/>
    <w:rsid w:val="00360214"/>
    <w:rsid w:val="00360444"/>
    <w:rsid w:val="00360825"/>
    <w:rsid w:val="00361597"/>
    <w:rsid w:val="003617F6"/>
    <w:rsid w:val="00361FA5"/>
    <w:rsid w:val="003622CB"/>
    <w:rsid w:val="003623E0"/>
    <w:rsid w:val="00362E35"/>
    <w:rsid w:val="003634A9"/>
    <w:rsid w:val="003643B4"/>
    <w:rsid w:val="00364E9F"/>
    <w:rsid w:val="00364F30"/>
    <w:rsid w:val="0036655F"/>
    <w:rsid w:val="00366773"/>
    <w:rsid w:val="0036683F"/>
    <w:rsid w:val="00367379"/>
    <w:rsid w:val="003673E2"/>
    <w:rsid w:val="003675E9"/>
    <w:rsid w:val="00367D24"/>
    <w:rsid w:val="00370705"/>
    <w:rsid w:val="00370772"/>
    <w:rsid w:val="00371071"/>
    <w:rsid w:val="003711F4"/>
    <w:rsid w:val="00371885"/>
    <w:rsid w:val="003718A8"/>
    <w:rsid w:val="003726FE"/>
    <w:rsid w:val="00372A41"/>
    <w:rsid w:val="003731DA"/>
    <w:rsid w:val="003734A5"/>
    <w:rsid w:val="0037377F"/>
    <w:rsid w:val="00373928"/>
    <w:rsid w:val="00373B1F"/>
    <w:rsid w:val="00373F09"/>
    <w:rsid w:val="00374249"/>
    <w:rsid w:val="003744F2"/>
    <w:rsid w:val="00374527"/>
    <w:rsid w:val="00375B01"/>
    <w:rsid w:val="00375DEA"/>
    <w:rsid w:val="00375E06"/>
    <w:rsid w:val="003762A7"/>
    <w:rsid w:val="003762E9"/>
    <w:rsid w:val="003766EF"/>
    <w:rsid w:val="00376D51"/>
    <w:rsid w:val="00376F5E"/>
    <w:rsid w:val="00376FF3"/>
    <w:rsid w:val="0037732D"/>
    <w:rsid w:val="00377351"/>
    <w:rsid w:val="003778DF"/>
    <w:rsid w:val="00377BDC"/>
    <w:rsid w:val="00380147"/>
    <w:rsid w:val="0038064B"/>
    <w:rsid w:val="003818A5"/>
    <w:rsid w:val="00381AEE"/>
    <w:rsid w:val="003820CD"/>
    <w:rsid w:val="003821F5"/>
    <w:rsid w:val="003822CA"/>
    <w:rsid w:val="00382C40"/>
    <w:rsid w:val="00382FE0"/>
    <w:rsid w:val="00383AAE"/>
    <w:rsid w:val="00383F70"/>
    <w:rsid w:val="00384248"/>
    <w:rsid w:val="00384853"/>
    <w:rsid w:val="00384F55"/>
    <w:rsid w:val="00384F9C"/>
    <w:rsid w:val="00385299"/>
    <w:rsid w:val="00385535"/>
    <w:rsid w:val="0038608B"/>
    <w:rsid w:val="003869D8"/>
    <w:rsid w:val="00386A5B"/>
    <w:rsid w:val="003878DD"/>
    <w:rsid w:val="00390129"/>
    <w:rsid w:val="0039081C"/>
    <w:rsid w:val="00390C48"/>
    <w:rsid w:val="003915A9"/>
    <w:rsid w:val="00391FC5"/>
    <w:rsid w:val="003925EF"/>
    <w:rsid w:val="003928A3"/>
    <w:rsid w:val="00392F85"/>
    <w:rsid w:val="00393298"/>
    <w:rsid w:val="003939FE"/>
    <w:rsid w:val="00393DAA"/>
    <w:rsid w:val="00394754"/>
    <w:rsid w:val="00394BAE"/>
    <w:rsid w:val="00395104"/>
    <w:rsid w:val="003953A1"/>
    <w:rsid w:val="00395596"/>
    <w:rsid w:val="003959A4"/>
    <w:rsid w:val="00395BCE"/>
    <w:rsid w:val="00395EF5"/>
    <w:rsid w:val="0039698F"/>
    <w:rsid w:val="00396A30"/>
    <w:rsid w:val="00396D20"/>
    <w:rsid w:val="00396EF6"/>
    <w:rsid w:val="00397034"/>
    <w:rsid w:val="003975A7"/>
    <w:rsid w:val="003A0A82"/>
    <w:rsid w:val="003A10D2"/>
    <w:rsid w:val="003A1349"/>
    <w:rsid w:val="003A23B2"/>
    <w:rsid w:val="003A23B3"/>
    <w:rsid w:val="003A24C6"/>
    <w:rsid w:val="003A2A2E"/>
    <w:rsid w:val="003A2C5E"/>
    <w:rsid w:val="003A2F66"/>
    <w:rsid w:val="003A3043"/>
    <w:rsid w:val="003A32CE"/>
    <w:rsid w:val="003A36EE"/>
    <w:rsid w:val="003A377F"/>
    <w:rsid w:val="003A3C94"/>
    <w:rsid w:val="003A3F0F"/>
    <w:rsid w:val="003A4755"/>
    <w:rsid w:val="003A4E66"/>
    <w:rsid w:val="003A4E8B"/>
    <w:rsid w:val="003A5400"/>
    <w:rsid w:val="003A5609"/>
    <w:rsid w:val="003A62E3"/>
    <w:rsid w:val="003A6584"/>
    <w:rsid w:val="003A67A4"/>
    <w:rsid w:val="003A68A8"/>
    <w:rsid w:val="003A6D45"/>
    <w:rsid w:val="003A6E83"/>
    <w:rsid w:val="003A73EA"/>
    <w:rsid w:val="003A752A"/>
    <w:rsid w:val="003A76BF"/>
    <w:rsid w:val="003B04F1"/>
    <w:rsid w:val="003B053C"/>
    <w:rsid w:val="003B0C3D"/>
    <w:rsid w:val="003B0DB8"/>
    <w:rsid w:val="003B16D4"/>
    <w:rsid w:val="003B19BA"/>
    <w:rsid w:val="003B2974"/>
    <w:rsid w:val="003B3251"/>
    <w:rsid w:val="003B332B"/>
    <w:rsid w:val="003B39EA"/>
    <w:rsid w:val="003B3FE5"/>
    <w:rsid w:val="003B4E53"/>
    <w:rsid w:val="003B5303"/>
    <w:rsid w:val="003B548A"/>
    <w:rsid w:val="003B5DAC"/>
    <w:rsid w:val="003B5DF0"/>
    <w:rsid w:val="003B61AB"/>
    <w:rsid w:val="003B6394"/>
    <w:rsid w:val="003B6D70"/>
    <w:rsid w:val="003B6F96"/>
    <w:rsid w:val="003B703E"/>
    <w:rsid w:val="003B704A"/>
    <w:rsid w:val="003B7201"/>
    <w:rsid w:val="003B7E29"/>
    <w:rsid w:val="003B7E77"/>
    <w:rsid w:val="003C00D7"/>
    <w:rsid w:val="003C04CD"/>
    <w:rsid w:val="003C0711"/>
    <w:rsid w:val="003C0ADE"/>
    <w:rsid w:val="003C0C59"/>
    <w:rsid w:val="003C0FC8"/>
    <w:rsid w:val="003C1354"/>
    <w:rsid w:val="003C1765"/>
    <w:rsid w:val="003C26A8"/>
    <w:rsid w:val="003C3C13"/>
    <w:rsid w:val="003C427F"/>
    <w:rsid w:val="003C48CC"/>
    <w:rsid w:val="003C55D4"/>
    <w:rsid w:val="003C5A5C"/>
    <w:rsid w:val="003C5A73"/>
    <w:rsid w:val="003C5D6A"/>
    <w:rsid w:val="003C5FA6"/>
    <w:rsid w:val="003C63F1"/>
    <w:rsid w:val="003C64C8"/>
    <w:rsid w:val="003C6A87"/>
    <w:rsid w:val="003C6B86"/>
    <w:rsid w:val="003C76A4"/>
    <w:rsid w:val="003C76AE"/>
    <w:rsid w:val="003C7750"/>
    <w:rsid w:val="003C7B31"/>
    <w:rsid w:val="003C7B81"/>
    <w:rsid w:val="003D01CE"/>
    <w:rsid w:val="003D061C"/>
    <w:rsid w:val="003D08BB"/>
    <w:rsid w:val="003D10E5"/>
    <w:rsid w:val="003D1765"/>
    <w:rsid w:val="003D2553"/>
    <w:rsid w:val="003D2979"/>
    <w:rsid w:val="003D2D60"/>
    <w:rsid w:val="003D3086"/>
    <w:rsid w:val="003D3533"/>
    <w:rsid w:val="003D356D"/>
    <w:rsid w:val="003D3655"/>
    <w:rsid w:val="003D3CFC"/>
    <w:rsid w:val="003D3F83"/>
    <w:rsid w:val="003D49C7"/>
    <w:rsid w:val="003D4D3E"/>
    <w:rsid w:val="003D4F82"/>
    <w:rsid w:val="003D541D"/>
    <w:rsid w:val="003D5DBC"/>
    <w:rsid w:val="003D5DE3"/>
    <w:rsid w:val="003D73D3"/>
    <w:rsid w:val="003D7447"/>
    <w:rsid w:val="003D7589"/>
    <w:rsid w:val="003E01B9"/>
    <w:rsid w:val="003E0296"/>
    <w:rsid w:val="003E0AC3"/>
    <w:rsid w:val="003E0F68"/>
    <w:rsid w:val="003E105E"/>
    <w:rsid w:val="003E1739"/>
    <w:rsid w:val="003E1A78"/>
    <w:rsid w:val="003E1F2F"/>
    <w:rsid w:val="003E240B"/>
    <w:rsid w:val="003E3436"/>
    <w:rsid w:val="003E3C48"/>
    <w:rsid w:val="003E3C49"/>
    <w:rsid w:val="003E3ED5"/>
    <w:rsid w:val="003E42CB"/>
    <w:rsid w:val="003E4A10"/>
    <w:rsid w:val="003E4BAD"/>
    <w:rsid w:val="003E5027"/>
    <w:rsid w:val="003E59DD"/>
    <w:rsid w:val="003E6685"/>
    <w:rsid w:val="003E6CB0"/>
    <w:rsid w:val="003E7AAA"/>
    <w:rsid w:val="003E7E02"/>
    <w:rsid w:val="003E7F2F"/>
    <w:rsid w:val="003F0B11"/>
    <w:rsid w:val="003F0FAC"/>
    <w:rsid w:val="003F10B7"/>
    <w:rsid w:val="003F1690"/>
    <w:rsid w:val="003F1C9D"/>
    <w:rsid w:val="003F22A6"/>
    <w:rsid w:val="003F3EC8"/>
    <w:rsid w:val="003F41B0"/>
    <w:rsid w:val="003F47AD"/>
    <w:rsid w:val="003F4CCD"/>
    <w:rsid w:val="003F5DCB"/>
    <w:rsid w:val="003F5F18"/>
    <w:rsid w:val="003F6237"/>
    <w:rsid w:val="003F632C"/>
    <w:rsid w:val="003F68EC"/>
    <w:rsid w:val="003F6D9A"/>
    <w:rsid w:val="003F7AAC"/>
    <w:rsid w:val="004005A3"/>
    <w:rsid w:val="0040060A"/>
    <w:rsid w:val="00400718"/>
    <w:rsid w:val="00401291"/>
    <w:rsid w:val="00402DCF"/>
    <w:rsid w:val="00402F67"/>
    <w:rsid w:val="00403057"/>
    <w:rsid w:val="00403903"/>
    <w:rsid w:val="00403C75"/>
    <w:rsid w:val="0040431A"/>
    <w:rsid w:val="004045B2"/>
    <w:rsid w:val="00404B0F"/>
    <w:rsid w:val="00404F23"/>
    <w:rsid w:val="00405617"/>
    <w:rsid w:val="00405ED1"/>
    <w:rsid w:val="0040634D"/>
    <w:rsid w:val="00406418"/>
    <w:rsid w:val="00406633"/>
    <w:rsid w:val="004069B2"/>
    <w:rsid w:val="00407768"/>
    <w:rsid w:val="00407B55"/>
    <w:rsid w:val="0041053D"/>
    <w:rsid w:val="004108AB"/>
    <w:rsid w:val="00410A99"/>
    <w:rsid w:val="0041182D"/>
    <w:rsid w:val="00411D8C"/>
    <w:rsid w:val="00411F74"/>
    <w:rsid w:val="00412563"/>
    <w:rsid w:val="004127DA"/>
    <w:rsid w:val="00412DE7"/>
    <w:rsid w:val="00413451"/>
    <w:rsid w:val="004135F4"/>
    <w:rsid w:val="004137C0"/>
    <w:rsid w:val="00413B90"/>
    <w:rsid w:val="00413D14"/>
    <w:rsid w:val="0041460D"/>
    <w:rsid w:val="00414AA3"/>
    <w:rsid w:val="00414DA4"/>
    <w:rsid w:val="00414EFF"/>
    <w:rsid w:val="00414F2B"/>
    <w:rsid w:val="00415449"/>
    <w:rsid w:val="0041564C"/>
    <w:rsid w:val="00415929"/>
    <w:rsid w:val="00415E70"/>
    <w:rsid w:val="004166AE"/>
    <w:rsid w:val="00417C42"/>
    <w:rsid w:val="00417C95"/>
    <w:rsid w:val="0042023C"/>
    <w:rsid w:val="00420E5B"/>
    <w:rsid w:val="0042107D"/>
    <w:rsid w:val="004213DB"/>
    <w:rsid w:val="00421726"/>
    <w:rsid w:val="004218D8"/>
    <w:rsid w:val="00421AC6"/>
    <w:rsid w:val="00421DA1"/>
    <w:rsid w:val="00422A84"/>
    <w:rsid w:val="00422E01"/>
    <w:rsid w:val="004239F4"/>
    <w:rsid w:val="00423C6A"/>
    <w:rsid w:val="00423D22"/>
    <w:rsid w:val="0042410B"/>
    <w:rsid w:val="00424841"/>
    <w:rsid w:val="00424942"/>
    <w:rsid w:val="00424E80"/>
    <w:rsid w:val="00424EDF"/>
    <w:rsid w:val="00425496"/>
    <w:rsid w:val="004261D7"/>
    <w:rsid w:val="00426599"/>
    <w:rsid w:val="00426DB9"/>
    <w:rsid w:val="004279BE"/>
    <w:rsid w:val="00427ED8"/>
    <w:rsid w:val="0043012A"/>
    <w:rsid w:val="004312E3"/>
    <w:rsid w:val="00432EB8"/>
    <w:rsid w:val="004333FF"/>
    <w:rsid w:val="0043363F"/>
    <w:rsid w:val="00433E70"/>
    <w:rsid w:val="00434218"/>
    <w:rsid w:val="00434BE2"/>
    <w:rsid w:val="00435B5C"/>
    <w:rsid w:val="004360FD"/>
    <w:rsid w:val="004374E9"/>
    <w:rsid w:val="00437CC9"/>
    <w:rsid w:val="00437EB3"/>
    <w:rsid w:val="00440346"/>
    <w:rsid w:val="00440853"/>
    <w:rsid w:val="00440A12"/>
    <w:rsid w:val="00441782"/>
    <w:rsid w:val="00441BCA"/>
    <w:rsid w:val="0044221D"/>
    <w:rsid w:val="004423B4"/>
    <w:rsid w:val="00442862"/>
    <w:rsid w:val="00442AA4"/>
    <w:rsid w:val="00443BE5"/>
    <w:rsid w:val="00443C22"/>
    <w:rsid w:val="00443C2F"/>
    <w:rsid w:val="00443EA3"/>
    <w:rsid w:val="00443F4F"/>
    <w:rsid w:val="004441E7"/>
    <w:rsid w:val="0044430C"/>
    <w:rsid w:val="004446DD"/>
    <w:rsid w:val="0044472B"/>
    <w:rsid w:val="0044486A"/>
    <w:rsid w:val="00444F93"/>
    <w:rsid w:val="004451B9"/>
    <w:rsid w:val="00445489"/>
    <w:rsid w:val="004458A3"/>
    <w:rsid w:val="00445C66"/>
    <w:rsid w:val="00446581"/>
    <w:rsid w:val="004465B2"/>
    <w:rsid w:val="004474C5"/>
    <w:rsid w:val="00447B65"/>
    <w:rsid w:val="00447D3B"/>
    <w:rsid w:val="00450166"/>
    <w:rsid w:val="00450396"/>
    <w:rsid w:val="0045053D"/>
    <w:rsid w:val="00450E65"/>
    <w:rsid w:val="004511CD"/>
    <w:rsid w:val="004511D6"/>
    <w:rsid w:val="0045121B"/>
    <w:rsid w:val="004512ED"/>
    <w:rsid w:val="00452AB8"/>
    <w:rsid w:val="00452C72"/>
    <w:rsid w:val="00454F46"/>
    <w:rsid w:val="00455592"/>
    <w:rsid w:val="004568EF"/>
    <w:rsid w:val="00460124"/>
    <w:rsid w:val="004605FE"/>
    <w:rsid w:val="004609F9"/>
    <w:rsid w:val="004613A7"/>
    <w:rsid w:val="00461F94"/>
    <w:rsid w:val="00462594"/>
    <w:rsid w:val="004627E9"/>
    <w:rsid w:val="00463951"/>
    <w:rsid w:val="0046450A"/>
    <w:rsid w:val="00464F15"/>
    <w:rsid w:val="00464FB3"/>
    <w:rsid w:val="00465249"/>
    <w:rsid w:val="004652DC"/>
    <w:rsid w:val="00465FDF"/>
    <w:rsid w:val="004660BF"/>
    <w:rsid w:val="0046610A"/>
    <w:rsid w:val="00466C83"/>
    <w:rsid w:val="00466DA7"/>
    <w:rsid w:val="00467732"/>
    <w:rsid w:val="0046790F"/>
    <w:rsid w:val="0047003D"/>
    <w:rsid w:val="00470495"/>
    <w:rsid w:val="00470712"/>
    <w:rsid w:val="00470A8F"/>
    <w:rsid w:val="00470DA4"/>
    <w:rsid w:val="00470DCF"/>
    <w:rsid w:val="004712A2"/>
    <w:rsid w:val="0047220A"/>
    <w:rsid w:val="00473229"/>
    <w:rsid w:val="0047323A"/>
    <w:rsid w:val="00473956"/>
    <w:rsid w:val="00473CD8"/>
    <w:rsid w:val="0047404E"/>
    <w:rsid w:val="004746B3"/>
    <w:rsid w:val="00474D48"/>
    <w:rsid w:val="004753FF"/>
    <w:rsid w:val="0047593A"/>
    <w:rsid w:val="00475D07"/>
    <w:rsid w:val="00475EA2"/>
    <w:rsid w:val="00475EDF"/>
    <w:rsid w:val="00475F02"/>
    <w:rsid w:val="004771F0"/>
    <w:rsid w:val="004777D8"/>
    <w:rsid w:val="00480376"/>
    <w:rsid w:val="00480660"/>
    <w:rsid w:val="00480D8E"/>
    <w:rsid w:val="0048152D"/>
    <w:rsid w:val="00481ADA"/>
    <w:rsid w:val="004829AF"/>
    <w:rsid w:val="00482BAE"/>
    <w:rsid w:val="00482ED8"/>
    <w:rsid w:val="004836F2"/>
    <w:rsid w:val="00483D0E"/>
    <w:rsid w:val="00483FB2"/>
    <w:rsid w:val="00484B03"/>
    <w:rsid w:val="00485D85"/>
    <w:rsid w:val="0048630E"/>
    <w:rsid w:val="0048684A"/>
    <w:rsid w:val="00486905"/>
    <w:rsid w:val="004869DF"/>
    <w:rsid w:val="00487DF1"/>
    <w:rsid w:val="00490D0C"/>
    <w:rsid w:val="00492A2E"/>
    <w:rsid w:val="00492D93"/>
    <w:rsid w:val="00492E7C"/>
    <w:rsid w:val="004931EB"/>
    <w:rsid w:val="00493A38"/>
    <w:rsid w:val="004941C9"/>
    <w:rsid w:val="00494845"/>
    <w:rsid w:val="00494E35"/>
    <w:rsid w:val="004950AF"/>
    <w:rsid w:val="00495635"/>
    <w:rsid w:val="00495D2B"/>
    <w:rsid w:val="00495E34"/>
    <w:rsid w:val="004960D7"/>
    <w:rsid w:val="00496332"/>
    <w:rsid w:val="004966CA"/>
    <w:rsid w:val="004971B0"/>
    <w:rsid w:val="00497299"/>
    <w:rsid w:val="004976E3"/>
    <w:rsid w:val="00497772"/>
    <w:rsid w:val="004A0334"/>
    <w:rsid w:val="004A0352"/>
    <w:rsid w:val="004A06E4"/>
    <w:rsid w:val="004A0814"/>
    <w:rsid w:val="004A0AD7"/>
    <w:rsid w:val="004A0C57"/>
    <w:rsid w:val="004A12C5"/>
    <w:rsid w:val="004A1559"/>
    <w:rsid w:val="004A157C"/>
    <w:rsid w:val="004A15FF"/>
    <w:rsid w:val="004A17C7"/>
    <w:rsid w:val="004A1C8F"/>
    <w:rsid w:val="004A1DF0"/>
    <w:rsid w:val="004A1E4D"/>
    <w:rsid w:val="004A27FE"/>
    <w:rsid w:val="004A2CBE"/>
    <w:rsid w:val="004A2D06"/>
    <w:rsid w:val="004A2F64"/>
    <w:rsid w:val="004A3705"/>
    <w:rsid w:val="004A3953"/>
    <w:rsid w:val="004A50B4"/>
    <w:rsid w:val="004A5945"/>
    <w:rsid w:val="004A5AB7"/>
    <w:rsid w:val="004A61D4"/>
    <w:rsid w:val="004A6270"/>
    <w:rsid w:val="004A6A27"/>
    <w:rsid w:val="004A6B5A"/>
    <w:rsid w:val="004A7D29"/>
    <w:rsid w:val="004A7EDA"/>
    <w:rsid w:val="004B008E"/>
    <w:rsid w:val="004B0E94"/>
    <w:rsid w:val="004B1157"/>
    <w:rsid w:val="004B1272"/>
    <w:rsid w:val="004B1C02"/>
    <w:rsid w:val="004B2031"/>
    <w:rsid w:val="004B2033"/>
    <w:rsid w:val="004B222F"/>
    <w:rsid w:val="004B25FC"/>
    <w:rsid w:val="004B28BA"/>
    <w:rsid w:val="004B2A20"/>
    <w:rsid w:val="004B3425"/>
    <w:rsid w:val="004B348C"/>
    <w:rsid w:val="004B3652"/>
    <w:rsid w:val="004B3690"/>
    <w:rsid w:val="004B396F"/>
    <w:rsid w:val="004B3EF2"/>
    <w:rsid w:val="004B5F55"/>
    <w:rsid w:val="004B5FAF"/>
    <w:rsid w:val="004B63E8"/>
    <w:rsid w:val="004B7125"/>
    <w:rsid w:val="004B7835"/>
    <w:rsid w:val="004B7C86"/>
    <w:rsid w:val="004B7D0E"/>
    <w:rsid w:val="004C06AE"/>
    <w:rsid w:val="004C091C"/>
    <w:rsid w:val="004C1456"/>
    <w:rsid w:val="004C1619"/>
    <w:rsid w:val="004C1F8C"/>
    <w:rsid w:val="004C258E"/>
    <w:rsid w:val="004C2980"/>
    <w:rsid w:val="004C353E"/>
    <w:rsid w:val="004C3F59"/>
    <w:rsid w:val="004C402E"/>
    <w:rsid w:val="004C4198"/>
    <w:rsid w:val="004C433E"/>
    <w:rsid w:val="004C4C3A"/>
    <w:rsid w:val="004C4ED3"/>
    <w:rsid w:val="004C53BB"/>
    <w:rsid w:val="004C59D6"/>
    <w:rsid w:val="004C59F2"/>
    <w:rsid w:val="004C5CD6"/>
    <w:rsid w:val="004C6711"/>
    <w:rsid w:val="004C6989"/>
    <w:rsid w:val="004C6EED"/>
    <w:rsid w:val="004C7203"/>
    <w:rsid w:val="004D08F2"/>
    <w:rsid w:val="004D1293"/>
    <w:rsid w:val="004D1AE1"/>
    <w:rsid w:val="004D1B40"/>
    <w:rsid w:val="004D1DD8"/>
    <w:rsid w:val="004D2085"/>
    <w:rsid w:val="004D27C1"/>
    <w:rsid w:val="004D300D"/>
    <w:rsid w:val="004D32F3"/>
    <w:rsid w:val="004D37C5"/>
    <w:rsid w:val="004D42FF"/>
    <w:rsid w:val="004D5418"/>
    <w:rsid w:val="004D6565"/>
    <w:rsid w:val="004D688C"/>
    <w:rsid w:val="004D68C6"/>
    <w:rsid w:val="004D7EF5"/>
    <w:rsid w:val="004D7EFA"/>
    <w:rsid w:val="004E06A7"/>
    <w:rsid w:val="004E085A"/>
    <w:rsid w:val="004E0B3C"/>
    <w:rsid w:val="004E0B5D"/>
    <w:rsid w:val="004E1178"/>
    <w:rsid w:val="004E156F"/>
    <w:rsid w:val="004E1F11"/>
    <w:rsid w:val="004E20CB"/>
    <w:rsid w:val="004E2159"/>
    <w:rsid w:val="004E24CA"/>
    <w:rsid w:val="004E2579"/>
    <w:rsid w:val="004E257B"/>
    <w:rsid w:val="004E2B8C"/>
    <w:rsid w:val="004E34FB"/>
    <w:rsid w:val="004E353C"/>
    <w:rsid w:val="004E393E"/>
    <w:rsid w:val="004E3AB4"/>
    <w:rsid w:val="004E411F"/>
    <w:rsid w:val="004E4751"/>
    <w:rsid w:val="004E496F"/>
    <w:rsid w:val="004E4E4A"/>
    <w:rsid w:val="004E50A8"/>
    <w:rsid w:val="004E5F1F"/>
    <w:rsid w:val="004E6506"/>
    <w:rsid w:val="004E6915"/>
    <w:rsid w:val="004E6D40"/>
    <w:rsid w:val="004E7215"/>
    <w:rsid w:val="004E7A69"/>
    <w:rsid w:val="004E7CA8"/>
    <w:rsid w:val="004F0DCE"/>
    <w:rsid w:val="004F10AA"/>
    <w:rsid w:val="004F11CB"/>
    <w:rsid w:val="004F1C79"/>
    <w:rsid w:val="004F1EC2"/>
    <w:rsid w:val="004F2649"/>
    <w:rsid w:val="004F2817"/>
    <w:rsid w:val="004F29DA"/>
    <w:rsid w:val="004F2B66"/>
    <w:rsid w:val="004F2C09"/>
    <w:rsid w:val="004F33F1"/>
    <w:rsid w:val="004F3A46"/>
    <w:rsid w:val="004F3CE2"/>
    <w:rsid w:val="004F3FBD"/>
    <w:rsid w:val="004F4C53"/>
    <w:rsid w:val="004F5014"/>
    <w:rsid w:val="004F50BF"/>
    <w:rsid w:val="004F5612"/>
    <w:rsid w:val="004F56F6"/>
    <w:rsid w:val="004F5DA6"/>
    <w:rsid w:val="004F626B"/>
    <w:rsid w:val="004F64C6"/>
    <w:rsid w:val="004F757C"/>
    <w:rsid w:val="004F7850"/>
    <w:rsid w:val="004F7F46"/>
    <w:rsid w:val="00500695"/>
    <w:rsid w:val="00501BA4"/>
    <w:rsid w:val="00501F80"/>
    <w:rsid w:val="0050233B"/>
    <w:rsid w:val="005027F5"/>
    <w:rsid w:val="00502A71"/>
    <w:rsid w:val="00503ACC"/>
    <w:rsid w:val="00503B27"/>
    <w:rsid w:val="00505B01"/>
    <w:rsid w:val="005060CE"/>
    <w:rsid w:val="00506106"/>
    <w:rsid w:val="005068C8"/>
    <w:rsid w:val="00506F5C"/>
    <w:rsid w:val="00507156"/>
    <w:rsid w:val="00507A99"/>
    <w:rsid w:val="00510984"/>
    <w:rsid w:val="00510A08"/>
    <w:rsid w:val="00510A6A"/>
    <w:rsid w:val="00510B0F"/>
    <w:rsid w:val="00511633"/>
    <w:rsid w:val="00511B4D"/>
    <w:rsid w:val="0051319B"/>
    <w:rsid w:val="00513424"/>
    <w:rsid w:val="00513455"/>
    <w:rsid w:val="00513ADC"/>
    <w:rsid w:val="00513B76"/>
    <w:rsid w:val="00513C64"/>
    <w:rsid w:val="00514071"/>
    <w:rsid w:val="0051418E"/>
    <w:rsid w:val="00515397"/>
    <w:rsid w:val="00515949"/>
    <w:rsid w:val="00516218"/>
    <w:rsid w:val="00516312"/>
    <w:rsid w:val="005167EA"/>
    <w:rsid w:val="00516CAC"/>
    <w:rsid w:val="00516CD3"/>
    <w:rsid w:val="00517280"/>
    <w:rsid w:val="0051734C"/>
    <w:rsid w:val="00517AA6"/>
    <w:rsid w:val="005203B2"/>
    <w:rsid w:val="005207CF"/>
    <w:rsid w:val="00520E3B"/>
    <w:rsid w:val="005216E2"/>
    <w:rsid w:val="00521826"/>
    <w:rsid w:val="00521AB9"/>
    <w:rsid w:val="00521E01"/>
    <w:rsid w:val="00521E5E"/>
    <w:rsid w:val="0052299F"/>
    <w:rsid w:val="00522C89"/>
    <w:rsid w:val="00523069"/>
    <w:rsid w:val="005249BA"/>
    <w:rsid w:val="005251A7"/>
    <w:rsid w:val="00525719"/>
    <w:rsid w:val="00525A1C"/>
    <w:rsid w:val="00525B76"/>
    <w:rsid w:val="00526024"/>
    <w:rsid w:val="005261DF"/>
    <w:rsid w:val="00526287"/>
    <w:rsid w:val="0052629D"/>
    <w:rsid w:val="00527624"/>
    <w:rsid w:val="00527AAC"/>
    <w:rsid w:val="0053029A"/>
    <w:rsid w:val="00531BCD"/>
    <w:rsid w:val="00531D38"/>
    <w:rsid w:val="005320D9"/>
    <w:rsid w:val="00532848"/>
    <w:rsid w:val="00532D18"/>
    <w:rsid w:val="00533450"/>
    <w:rsid w:val="0053347F"/>
    <w:rsid w:val="005336A2"/>
    <w:rsid w:val="005337CB"/>
    <w:rsid w:val="00533E91"/>
    <w:rsid w:val="00534259"/>
    <w:rsid w:val="00534DD7"/>
    <w:rsid w:val="00535227"/>
    <w:rsid w:val="00535273"/>
    <w:rsid w:val="005357F4"/>
    <w:rsid w:val="00535A38"/>
    <w:rsid w:val="00536008"/>
    <w:rsid w:val="00536091"/>
    <w:rsid w:val="005361AE"/>
    <w:rsid w:val="005363EB"/>
    <w:rsid w:val="00536476"/>
    <w:rsid w:val="00536560"/>
    <w:rsid w:val="00536616"/>
    <w:rsid w:val="00536D1C"/>
    <w:rsid w:val="00536E65"/>
    <w:rsid w:val="0053700B"/>
    <w:rsid w:val="00537B4F"/>
    <w:rsid w:val="00537BBF"/>
    <w:rsid w:val="00537F14"/>
    <w:rsid w:val="00537FB5"/>
    <w:rsid w:val="00540054"/>
    <w:rsid w:val="00540453"/>
    <w:rsid w:val="00540911"/>
    <w:rsid w:val="00541971"/>
    <w:rsid w:val="00541EA5"/>
    <w:rsid w:val="005423FE"/>
    <w:rsid w:val="0054286F"/>
    <w:rsid w:val="00542A5F"/>
    <w:rsid w:val="00542B04"/>
    <w:rsid w:val="00542D5A"/>
    <w:rsid w:val="00543459"/>
    <w:rsid w:val="00543979"/>
    <w:rsid w:val="00543AA8"/>
    <w:rsid w:val="005440DD"/>
    <w:rsid w:val="00544670"/>
    <w:rsid w:val="005448F7"/>
    <w:rsid w:val="00544F75"/>
    <w:rsid w:val="0054583B"/>
    <w:rsid w:val="00545B5B"/>
    <w:rsid w:val="00545E2E"/>
    <w:rsid w:val="0054618C"/>
    <w:rsid w:val="00546813"/>
    <w:rsid w:val="00546BE6"/>
    <w:rsid w:val="00546D19"/>
    <w:rsid w:val="00546FA7"/>
    <w:rsid w:val="00547D36"/>
    <w:rsid w:val="005502CD"/>
    <w:rsid w:val="0055174B"/>
    <w:rsid w:val="00551BCB"/>
    <w:rsid w:val="00551C8C"/>
    <w:rsid w:val="005523AF"/>
    <w:rsid w:val="0055394B"/>
    <w:rsid w:val="00553DFB"/>
    <w:rsid w:val="00553DFE"/>
    <w:rsid w:val="005545A9"/>
    <w:rsid w:val="00554617"/>
    <w:rsid w:val="0055461F"/>
    <w:rsid w:val="005554D4"/>
    <w:rsid w:val="00555C16"/>
    <w:rsid w:val="00555F67"/>
    <w:rsid w:val="00556280"/>
    <w:rsid w:val="00556A7F"/>
    <w:rsid w:val="00556C1E"/>
    <w:rsid w:val="00556E6C"/>
    <w:rsid w:val="00556FF6"/>
    <w:rsid w:val="00557AEC"/>
    <w:rsid w:val="00557C3F"/>
    <w:rsid w:val="00557CBC"/>
    <w:rsid w:val="00560400"/>
    <w:rsid w:val="00560693"/>
    <w:rsid w:val="005608F4"/>
    <w:rsid w:val="005611B6"/>
    <w:rsid w:val="00561CE7"/>
    <w:rsid w:val="00561E70"/>
    <w:rsid w:val="00561F9A"/>
    <w:rsid w:val="00562200"/>
    <w:rsid w:val="005622A0"/>
    <w:rsid w:val="005622E3"/>
    <w:rsid w:val="00562920"/>
    <w:rsid w:val="00562E6A"/>
    <w:rsid w:val="00562F56"/>
    <w:rsid w:val="005630B9"/>
    <w:rsid w:val="00563565"/>
    <w:rsid w:val="00563D81"/>
    <w:rsid w:val="005640EA"/>
    <w:rsid w:val="00564AF2"/>
    <w:rsid w:val="00564C49"/>
    <w:rsid w:val="00564CC1"/>
    <w:rsid w:val="00565885"/>
    <w:rsid w:val="005659A7"/>
    <w:rsid w:val="00566B06"/>
    <w:rsid w:val="00567D03"/>
    <w:rsid w:val="0057004A"/>
    <w:rsid w:val="00570477"/>
    <w:rsid w:val="005705CD"/>
    <w:rsid w:val="00570614"/>
    <w:rsid w:val="00570BA3"/>
    <w:rsid w:val="00570DE1"/>
    <w:rsid w:val="00571456"/>
    <w:rsid w:val="005722FC"/>
    <w:rsid w:val="00573449"/>
    <w:rsid w:val="00573AE5"/>
    <w:rsid w:val="00573CDF"/>
    <w:rsid w:val="00574CA2"/>
    <w:rsid w:val="00574F25"/>
    <w:rsid w:val="0057503A"/>
    <w:rsid w:val="005759AC"/>
    <w:rsid w:val="005768A8"/>
    <w:rsid w:val="00577A6D"/>
    <w:rsid w:val="00577D30"/>
    <w:rsid w:val="005817DF"/>
    <w:rsid w:val="00581928"/>
    <w:rsid w:val="0058203A"/>
    <w:rsid w:val="0058218C"/>
    <w:rsid w:val="00582573"/>
    <w:rsid w:val="005827ED"/>
    <w:rsid w:val="00582F62"/>
    <w:rsid w:val="005844AC"/>
    <w:rsid w:val="005848BC"/>
    <w:rsid w:val="00584A0D"/>
    <w:rsid w:val="005850DF"/>
    <w:rsid w:val="00585525"/>
    <w:rsid w:val="00585939"/>
    <w:rsid w:val="00585EAD"/>
    <w:rsid w:val="00585F3F"/>
    <w:rsid w:val="00586645"/>
    <w:rsid w:val="0058676D"/>
    <w:rsid w:val="00591125"/>
    <w:rsid w:val="0059209C"/>
    <w:rsid w:val="005920CD"/>
    <w:rsid w:val="005922F7"/>
    <w:rsid w:val="005923F1"/>
    <w:rsid w:val="00592CB0"/>
    <w:rsid w:val="005938FC"/>
    <w:rsid w:val="00593F8E"/>
    <w:rsid w:val="00594E50"/>
    <w:rsid w:val="005953C2"/>
    <w:rsid w:val="00595B46"/>
    <w:rsid w:val="00595DA6"/>
    <w:rsid w:val="00596110"/>
    <w:rsid w:val="00596249"/>
    <w:rsid w:val="005965BF"/>
    <w:rsid w:val="0059682D"/>
    <w:rsid w:val="00596B76"/>
    <w:rsid w:val="00596BC2"/>
    <w:rsid w:val="0059725E"/>
    <w:rsid w:val="005979F8"/>
    <w:rsid w:val="00597BD1"/>
    <w:rsid w:val="00597CBC"/>
    <w:rsid w:val="00597F73"/>
    <w:rsid w:val="005A03E9"/>
    <w:rsid w:val="005A0527"/>
    <w:rsid w:val="005A0999"/>
    <w:rsid w:val="005A0D5D"/>
    <w:rsid w:val="005A11AB"/>
    <w:rsid w:val="005A15B4"/>
    <w:rsid w:val="005A1808"/>
    <w:rsid w:val="005A1A6A"/>
    <w:rsid w:val="005A21A6"/>
    <w:rsid w:val="005A25FB"/>
    <w:rsid w:val="005A2666"/>
    <w:rsid w:val="005A298E"/>
    <w:rsid w:val="005A3BC1"/>
    <w:rsid w:val="005A4086"/>
    <w:rsid w:val="005A42DE"/>
    <w:rsid w:val="005A43DC"/>
    <w:rsid w:val="005A525A"/>
    <w:rsid w:val="005A5C7B"/>
    <w:rsid w:val="005A63C9"/>
    <w:rsid w:val="005A6825"/>
    <w:rsid w:val="005A6BFF"/>
    <w:rsid w:val="005A6E09"/>
    <w:rsid w:val="005A6EFD"/>
    <w:rsid w:val="005A6F36"/>
    <w:rsid w:val="005A7448"/>
    <w:rsid w:val="005A78EA"/>
    <w:rsid w:val="005B10E7"/>
    <w:rsid w:val="005B15C2"/>
    <w:rsid w:val="005B1B1D"/>
    <w:rsid w:val="005B1B6E"/>
    <w:rsid w:val="005B2E2F"/>
    <w:rsid w:val="005B2F3A"/>
    <w:rsid w:val="005B36B0"/>
    <w:rsid w:val="005B37C7"/>
    <w:rsid w:val="005B3ECD"/>
    <w:rsid w:val="005B4067"/>
    <w:rsid w:val="005B4186"/>
    <w:rsid w:val="005B4305"/>
    <w:rsid w:val="005B448D"/>
    <w:rsid w:val="005B4F06"/>
    <w:rsid w:val="005B4F12"/>
    <w:rsid w:val="005B51A1"/>
    <w:rsid w:val="005B57E5"/>
    <w:rsid w:val="005B66A4"/>
    <w:rsid w:val="005B670C"/>
    <w:rsid w:val="005B6B24"/>
    <w:rsid w:val="005B72AC"/>
    <w:rsid w:val="005B790D"/>
    <w:rsid w:val="005C09FA"/>
    <w:rsid w:val="005C0A49"/>
    <w:rsid w:val="005C0D10"/>
    <w:rsid w:val="005C1FB2"/>
    <w:rsid w:val="005C2F26"/>
    <w:rsid w:val="005C31B8"/>
    <w:rsid w:val="005C3253"/>
    <w:rsid w:val="005C384D"/>
    <w:rsid w:val="005C3975"/>
    <w:rsid w:val="005C3DE4"/>
    <w:rsid w:val="005C415E"/>
    <w:rsid w:val="005C565A"/>
    <w:rsid w:val="005C6063"/>
    <w:rsid w:val="005C62D0"/>
    <w:rsid w:val="005C65EB"/>
    <w:rsid w:val="005C6703"/>
    <w:rsid w:val="005C6826"/>
    <w:rsid w:val="005C6E2E"/>
    <w:rsid w:val="005C735C"/>
    <w:rsid w:val="005C7392"/>
    <w:rsid w:val="005C7482"/>
    <w:rsid w:val="005D00DA"/>
    <w:rsid w:val="005D0113"/>
    <w:rsid w:val="005D0208"/>
    <w:rsid w:val="005D02C3"/>
    <w:rsid w:val="005D0B24"/>
    <w:rsid w:val="005D1082"/>
    <w:rsid w:val="005D1B5B"/>
    <w:rsid w:val="005D2998"/>
    <w:rsid w:val="005D29C9"/>
    <w:rsid w:val="005D2C7C"/>
    <w:rsid w:val="005D2DE6"/>
    <w:rsid w:val="005D2E2A"/>
    <w:rsid w:val="005D30C8"/>
    <w:rsid w:val="005D3AD9"/>
    <w:rsid w:val="005D4CCE"/>
    <w:rsid w:val="005D5116"/>
    <w:rsid w:val="005D64A6"/>
    <w:rsid w:val="005D6AB5"/>
    <w:rsid w:val="005D7520"/>
    <w:rsid w:val="005D7B91"/>
    <w:rsid w:val="005D7CF8"/>
    <w:rsid w:val="005D7FA0"/>
    <w:rsid w:val="005E0038"/>
    <w:rsid w:val="005E03FB"/>
    <w:rsid w:val="005E04DE"/>
    <w:rsid w:val="005E1083"/>
    <w:rsid w:val="005E1227"/>
    <w:rsid w:val="005E247D"/>
    <w:rsid w:val="005E2955"/>
    <w:rsid w:val="005E2B8F"/>
    <w:rsid w:val="005E2B96"/>
    <w:rsid w:val="005E3AFC"/>
    <w:rsid w:val="005E3BF9"/>
    <w:rsid w:val="005E4620"/>
    <w:rsid w:val="005E46DB"/>
    <w:rsid w:val="005E46DE"/>
    <w:rsid w:val="005E47C2"/>
    <w:rsid w:val="005E49B9"/>
    <w:rsid w:val="005E4D64"/>
    <w:rsid w:val="005E557E"/>
    <w:rsid w:val="005E55B5"/>
    <w:rsid w:val="005E5D69"/>
    <w:rsid w:val="005E5D9A"/>
    <w:rsid w:val="005E5E6D"/>
    <w:rsid w:val="005E6245"/>
    <w:rsid w:val="005E62D6"/>
    <w:rsid w:val="005E67AD"/>
    <w:rsid w:val="005E6C9A"/>
    <w:rsid w:val="005E761F"/>
    <w:rsid w:val="005E799D"/>
    <w:rsid w:val="005E7DB7"/>
    <w:rsid w:val="005F0BD1"/>
    <w:rsid w:val="005F0C86"/>
    <w:rsid w:val="005F0E10"/>
    <w:rsid w:val="005F11E4"/>
    <w:rsid w:val="005F18A3"/>
    <w:rsid w:val="005F18EE"/>
    <w:rsid w:val="005F254A"/>
    <w:rsid w:val="005F29B9"/>
    <w:rsid w:val="005F314D"/>
    <w:rsid w:val="005F38D2"/>
    <w:rsid w:val="005F3E66"/>
    <w:rsid w:val="005F4621"/>
    <w:rsid w:val="005F5182"/>
    <w:rsid w:val="005F55E3"/>
    <w:rsid w:val="005F5EED"/>
    <w:rsid w:val="005F6420"/>
    <w:rsid w:val="005F6870"/>
    <w:rsid w:val="005F69DD"/>
    <w:rsid w:val="005F7782"/>
    <w:rsid w:val="005F798E"/>
    <w:rsid w:val="005F7E31"/>
    <w:rsid w:val="006003AD"/>
    <w:rsid w:val="0060048B"/>
    <w:rsid w:val="006011CD"/>
    <w:rsid w:val="0060174E"/>
    <w:rsid w:val="00601E1B"/>
    <w:rsid w:val="0060200A"/>
    <w:rsid w:val="00602366"/>
    <w:rsid w:val="00602441"/>
    <w:rsid w:val="006025FC"/>
    <w:rsid w:val="006029EB"/>
    <w:rsid w:val="00602D45"/>
    <w:rsid w:val="00603A44"/>
    <w:rsid w:val="00603B9F"/>
    <w:rsid w:val="00603BC2"/>
    <w:rsid w:val="006046C6"/>
    <w:rsid w:val="0060484E"/>
    <w:rsid w:val="00604C49"/>
    <w:rsid w:val="00604C6D"/>
    <w:rsid w:val="006051D9"/>
    <w:rsid w:val="00605A72"/>
    <w:rsid w:val="006066E1"/>
    <w:rsid w:val="00606887"/>
    <w:rsid w:val="00606B31"/>
    <w:rsid w:val="00606B61"/>
    <w:rsid w:val="00606D99"/>
    <w:rsid w:val="00606FE2"/>
    <w:rsid w:val="00607438"/>
    <w:rsid w:val="00607619"/>
    <w:rsid w:val="00607953"/>
    <w:rsid w:val="006101EE"/>
    <w:rsid w:val="00610361"/>
    <w:rsid w:val="0061120E"/>
    <w:rsid w:val="00611586"/>
    <w:rsid w:val="00611833"/>
    <w:rsid w:val="00611CC2"/>
    <w:rsid w:val="00613A61"/>
    <w:rsid w:val="006146C1"/>
    <w:rsid w:val="0061486D"/>
    <w:rsid w:val="00615196"/>
    <w:rsid w:val="006155FD"/>
    <w:rsid w:val="00615F3E"/>
    <w:rsid w:val="006162D7"/>
    <w:rsid w:val="0061685E"/>
    <w:rsid w:val="00617478"/>
    <w:rsid w:val="00617F6D"/>
    <w:rsid w:val="00620315"/>
    <w:rsid w:val="00620457"/>
    <w:rsid w:val="00620724"/>
    <w:rsid w:val="006210A7"/>
    <w:rsid w:val="0062112A"/>
    <w:rsid w:val="006214A9"/>
    <w:rsid w:val="006218F7"/>
    <w:rsid w:val="00621CA0"/>
    <w:rsid w:val="00621D32"/>
    <w:rsid w:val="00621DFE"/>
    <w:rsid w:val="00622235"/>
    <w:rsid w:val="00622B99"/>
    <w:rsid w:val="00623180"/>
    <w:rsid w:val="006234F5"/>
    <w:rsid w:val="0062409E"/>
    <w:rsid w:val="0062478C"/>
    <w:rsid w:val="00624D59"/>
    <w:rsid w:val="00625109"/>
    <w:rsid w:val="006253E4"/>
    <w:rsid w:val="0062547A"/>
    <w:rsid w:val="00625A72"/>
    <w:rsid w:val="00625BED"/>
    <w:rsid w:val="00627149"/>
    <w:rsid w:val="006278C6"/>
    <w:rsid w:val="006278D4"/>
    <w:rsid w:val="0063041C"/>
    <w:rsid w:val="00630443"/>
    <w:rsid w:val="006304F7"/>
    <w:rsid w:val="00630DA2"/>
    <w:rsid w:val="00630DDD"/>
    <w:rsid w:val="00631261"/>
    <w:rsid w:val="006320BA"/>
    <w:rsid w:val="00632481"/>
    <w:rsid w:val="00632A80"/>
    <w:rsid w:val="00633CDF"/>
    <w:rsid w:val="00633DEC"/>
    <w:rsid w:val="00634777"/>
    <w:rsid w:val="00634B98"/>
    <w:rsid w:val="00634CA7"/>
    <w:rsid w:val="0063550D"/>
    <w:rsid w:val="00635629"/>
    <w:rsid w:val="00635753"/>
    <w:rsid w:val="00636224"/>
    <w:rsid w:val="0063641E"/>
    <w:rsid w:val="00636790"/>
    <w:rsid w:val="00636CC8"/>
    <w:rsid w:val="00637086"/>
    <w:rsid w:val="00637194"/>
    <w:rsid w:val="00637284"/>
    <w:rsid w:val="00637D3F"/>
    <w:rsid w:val="00637E17"/>
    <w:rsid w:val="00640255"/>
    <w:rsid w:val="0064055C"/>
    <w:rsid w:val="006409B9"/>
    <w:rsid w:val="00640C1F"/>
    <w:rsid w:val="00641500"/>
    <w:rsid w:val="00641A77"/>
    <w:rsid w:val="00641D1E"/>
    <w:rsid w:val="00642114"/>
    <w:rsid w:val="00642B17"/>
    <w:rsid w:val="00643108"/>
    <w:rsid w:val="00643A5A"/>
    <w:rsid w:val="00644254"/>
    <w:rsid w:val="0064460B"/>
    <w:rsid w:val="00645024"/>
    <w:rsid w:val="006454A3"/>
    <w:rsid w:val="00645872"/>
    <w:rsid w:val="00645F7A"/>
    <w:rsid w:val="00646328"/>
    <w:rsid w:val="0064644F"/>
    <w:rsid w:val="006471B9"/>
    <w:rsid w:val="00647B50"/>
    <w:rsid w:val="00650748"/>
    <w:rsid w:val="0065085F"/>
    <w:rsid w:val="00652BFC"/>
    <w:rsid w:val="00652DEB"/>
    <w:rsid w:val="00652F92"/>
    <w:rsid w:val="006530E8"/>
    <w:rsid w:val="00653365"/>
    <w:rsid w:val="00653546"/>
    <w:rsid w:val="0065369B"/>
    <w:rsid w:val="00653A38"/>
    <w:rsid w:val="00653A9F"/>
    <w:rsid w:val="00653ECE"/>
    <w:rsid w:val="0065427E"/>
    <w:rsid w:val="0065499B"/>
    <w:rsid w:val="00654C42"/>
    <w:rsid w:val="00654D50"/>
    <w:rsid w:val="00655313"/>
    <w:rsid w:val="00655A7E"/>
    <w:rsid w:val="00655D85"/>
    <w:rsid w:val="00655D92"/>
    <w:rsid w:val="00655EA3"/>
    <w:rsid w:val="00656435"/>
    <w:rsid w:val="0065763E"/>
    <w:rsid w:val="00660371"/>
    <w:rsid w:val="006608A4"/>
    <w:rsid w:val="00660CE8"/>
    <w:rsid w:val="0066127E"/>
    <w:rsid w:val="00661367"/>
    <w:rsid w:val="00661AC5"/>
    <w:rsid w:val="00662471"/>
    <w:rsid w:val="0066289F"/>
    <w:rsid w:val="0066298A"/>
    <w:rsid w:val="00662E39"/>
    <w:rsid w:val="00662FCD"/>
    <w:rsid w:val="00663515"/>
    <w:rsid w:val="00663E80"/>
    <w:rsid w:val="0066416D"/>
    <w:rsid w:val="00664694"/>
    <w:rsid w:val="00665027"/>
    <w:rsid w:val="0066567A"/>
    <w:rsid w:val="00665B52"/>
    <w:rsid w:val="00666390"/>
    <w:rsid w:val="006665B6"/>
    <w:rsid w:val="00666CB2"/>
    <w:rsid w:val="0066705D"/>
    <w:rsid w:val="00667124"/>
    <w:rsid w:val="0066766A"/>
    <w:rsid w:val="00667AD3"/>
    <w:rsid w:val="00667AF8"/>
    <w:rsid w:val="00667B0E"/>
    <w:rsid w:val="00667DB8"/>
    <w:rsid w:val="0067032F"/>
    <w:rsid w:val="00671D66"/>
    <w:rsid w:val="00671E20"/>
    <w:rsid w:val="00671EBE"/>
    <w:rsid w:val="006727AA"/>
    <w:rsid w:val="006727BA"/>
    <w:rsid w:val="00672915"/>
    <w:rsid w:val="0067302C"/>
    <w:rsid w:val="0067319E"/>
    <w:rsid w:val="00673377"/>
    <w:rsid w:val="00673BE7"/>
    <w:rsid w:val="00674435"/>
    <w:rsid w:val="00674887"/>
    <w:rsid w:val="0067493B"/>
    <w:rsid w:val="006749EA"/>
    <w:rsid w:val="00674A47"/>
    <w:rsid w:val="00674DCF"/>
    <w:rsid w:val="006757CE"/>
    <w:rsid w:val="00675D62"/>
    <w:rsid w:val="006762F9"/>
    <w:rsid w:val="00676AA9"/>
    <w:rsid w:val="00676FF5"/>
    <w:rsid w:val="00677052"/>
    <w:rsid w:val="00677166"/>
    <w:rsid w:val="0067741A"/>
    <w:rsid w:val="0067746A"/>
    <w:rsid w:val="00677656"/>
    <w:rsid w:val="00677836"/>
    <w:rsid w:val="006778D3"/>
    <w:rsid w:val="006807DA"/>
    <w:rsid w:val="006810B0"/>
    <w:rsid w:val="00681DB5"/>
    <w:rsid w:val="006822C5"/>
    <w:rsid w:val="00683308"/>
    <w:rsid w:val="00683747"/>
    <w:rsid w:val="00683880"/>
    <w:rsid w:val="00683D67"/>
    <w:rsid w:val="00684055"/>
    <w:rsid w:val="006843DF"/>
    <w:rsid w:val="00684A86"/>
    <w:rsid w:val="00684B24"/>
    <w:rsid w:val="00684C93"/>
    <w:rsid w:val="00685160"/>
    <w:rsid w:val="00685413"/>
    <w:rsid w:val="00685C2E"/>
    <w:rsid w:val="00686105"/>
    <w:rsid w:val="0068641D"/>
    <w:rsid w:val="0068691B"/>
    <w:rsid w:val="00686B28"/>
    <w:rsid w:val="00686B7A"/>
    <w:rsid w:val="00686D75"/>
    <w:rsid w:val="0068796D"/>
    <w:rsid w:val="00690398"/>
    <w:rsid w:val="006904BF"/>
    <w:rsid w:val="00690918"/>
    <w:rsid w:val="00690BD8"/>
    <w:rsid w:val="00690C14"/>
    <w:rsid w:val="006915E2"/>
    <w:rsid w:val="006916AB"/>
    <w:rsid w:val="00691D7E"/>
    <w:rsid w:val="0069207C"/>
    <w:rsid w:val="00692307"/>
    <w:rsid w:val="0069257E"/>
    <w:rsid w:val="0069274F"/>
    <w:rsid w:val="00692996"/>
    <w:rsid w:val="00692BC1"/>
    <w:rsid w:val="00692E94"/>
    <w:rsid w:val="00693030"/>
    <w:rsid w:val="00694151"/>
    <w:rsid w:val="006948E5"/>
    <w:rsid w:val="00694D6F"/>
    <w:rsid w:val="00694F33"/>
    <w:rsid w:val="006950AA"/>
    <w:rsid w:val="00695110"/>
    <w:rsid w:val="0069562F"/>
    <w:rsid w:val="00695771"/>
    <w:rsid w:val="006963EF"/>
    <w:rsid w:val="006968FD"/>
    <w:rsid w:val="006969BC"/>
    <w:rsid w:val="00696C42"/>
    <w:rsid w:val="00696C84"/>
    <w:rsid w:val="006971BF"/>
    <w:rsid w:val="00697ECA"/>
    <w:rsid w:val="006A0124"/>
    <w:rsid w:val="006A07DF"/>
    <w:rsid w:val="006A0A95"/>
    <w:rsid w:val="006A17E0"/>
    <w:rsid w:val="006A1C25"/>
    <w:rsid w:val="006A1C4A"/>
    <w:rsid w:val="006A22C7"/>
    <w:rsid w:val="006A29A4"/>
    <w:rsid w:val="006A2E94"/>
    <w:rsid w:val="006A303F"/>
    <w:rsid w:val="006A3147"/>
    <w:rsid w:val="006A3319"/>
    <w:rsid w:val="006A393F"/>
    <w:rsid w:val="006A39EF"/>
    <w:rsid w:val="006A3B6E"/>
    <w:rsid w:val="006A4263"/>
    <w:rsid w:val="006A456C"/>
    <w:rsid w:val="006A45EC"/>
    <w:rsid w:val="006A471F"/>
    <w:rsid w:val="006A4DAE"/>
    <w:rsid w:val="006A4F60"/>
    <w:rsid w:val="006A591B"/>
    <w:rsid w:val="006A5D81"/>
    <w:rsid w:val="006A6A98"/>
    <w:rsid w:val="006A7993"/>
    <w:rsid w:val="006A7ED8"/>
    <w:rsid w:val="006B0560"/>
    <w:rsid w:val="006B0630"/>
    <w:rsid w:val="006B1179"/>
    <w:rsid w:val="006B11D3"/>
    <w:rsid w:val="006B2026"/>
    <w:rsid w:val="006B21FD"/>
    <w:rsid w:val="006B2631"/>
    <w:rsid w:val="006B266F"/>
    <w:rsid w:val="006B27DD"/>
    <w:rsid w:val="006B2AC1"/>
    <w:rsid w:val="006B317B"/>
    <w:rsid w:val="006B3727"/>
    <w:rsid w:val="006B3A29"/>
    <w:rsid w:val="006B3C8C"/>
    <w:rsid w:val="006B3D20"/>
    <w:rsid w:val="006B3F63"/>
    <w:rsid w:val="006B408F"/>
    <w:rsid w:val="006B4801"/>
    <w:rsid w:val="006B4D1E"/>
    <w:rsid w:val="006B5209"/>
    <w:rsid w:val="006B52A0"/>
    <w:rsid w:val="006B52A3"/>
    <w:rsid w:val="006B62E5"/>
    <w:rsid w:val="006B6419"/>
    <w:rsid w:val="006B6928"/>
    <w:rsid w:val="006B71D8"/>
    <w:rsid w:val="006B7578"/>
    <w:rsid w:val="006C127E"/>
    <w:rsid w:val="006C166D"/>
    <w:rsid w:val="006C28B2"/>
    <w:rsid w:val="006C3032"/>
    <w:rsid w:val="006C30CD"/>
    <w:rsid w:val="006C33E7"/>
    <w:rsid w:val="006C3437"/>
    <w:rsid w:val="006C3B59"/>
    <w:rsid w:val="006C3C9B"/>
    <w:rsid w:val="006C42DB"/>
    <w:rsid w:val="006C5024"/>
    <w:rsid w:val="006C5187"/>
    <w:rsid w:val="006C54EC"/>
    <w:rsid w:val="006C5757"/>
    <w:rsid w:val="006C635C"/>
    <w:rsid w:val="006C6625"/>
    <w:rsid w:val="006C6E24"/>
    <w:rsid w:val="006C7191"/>
    <w:rsid w:val="006C7377"/>
    <w:rsid w:val="006C7945"/>
    <w:rsid w:val="006C79AC"/>
    <w:rsid w:val="006C7A86"/>
    <w:rsid w:val="006D06C2"/>
    <w:rsid w:val="006D0860"/>
    <w:rsid w:val="006D0E24"/>
    <w:rsid w:val="006D1308"/>
    <w:rsid w:val="006D2401"/>
    <w:rsid w:val="006D2475"/>
    <w:rsid w:val="006D278D"/>
    <w:rsid w:val="006D2A19"/>
    <w:rsid w:val="006D3551"/>
    <w:rsid w:val="006D3843"/>
    <w:rsid w:val="006D38A3"/>
    <w:rsid w:val="006D4804"/>
    <w:rsid w:val="006D519A"/>
    <w:rsid w:val="006D62F9"/>
    <w:rsid w:val="006D6515"/>
    <w:rsid w:val="006D6966"/>
    <w:rsid w:val="006D69D8"/>
    <w:rsid w:val="006D6D3A"/>
    <w:rsid w:val="006D747D"/>
    <w:rsid w:val="006D7B18"/>
    <w:rsid w:val="006E15AF"/>
    <w:rsid w:val="006E1785"/>
    <w:rsid w:val="006E255B"/>
    <w:rsid w:val="006E2BFC"/>
    <w:rsid w:val="006E2F6B"/>
    <w:rsid w:val="006E38B8"/>
    <w:rsid w:val="006E42DE"/>
    <w:rsid w:val="006E4D9B"/>
    <w:rsid w:val="006E596C"/>
    <w:rsid w:val="006E5B90"/>
    <w:rsid w:val="006E5F16"/>
    <w:rsid w:val="006E61AB"/>
    <w:rsid w:val="006E6210"/>
    <w:rsid w:val="006E6333"/>
    <w:rsid w:val="006E6651"/>
    <w:rsid w:val="006E68D6"/>
    <w:rsid w:val="006E712C"/>
    <w:rsid w:val="006E750C"/>
    <w:rsid w:val="006E7B18"/>
    <w:rsid w:val="006E7E16"/>
    <w:rsid w:val="006F08F1"/>
    <w:rsid w:val="006F0910"/>
    <w:rsid w:val="006F0CF7"/>
    <w:rsid w:val="006F1486"/>
    <w:rsid w:val="006F1ADD"/>
    <w:rsid w:val="006F1C54"/>
    <w:rsid w:val="006F221F"/>
    <w:rsid w:val="006F25B1"/>
    <w:rsid w:val="006F2F13"/>
    <w:rsid w:val="006F2F63"/>
    <w:rsid w:val="006F3786"/>
    <w:rsid w:val="006F38CC"/>
    <w:rsid w:val="006F4306"/>
    <w:rsid w:val="006F4308"/>
    <w:rsid w:val="006F4621"/>
    <w:rsid w:val="006F4EDD"/>
    <w:rsid w:val="006F510A"/>
    <w:rsid w:val="006F528C"/>
    <w:rsid w:val="006F5359"/>
    <w:rsid w:val="006F5376"/>
    <w:rsid w:val="006F6137"/>
    <w:rsid w:val="006F6F75"/>
    <w:rsid w:val="006F7F3A"/>
    <w:rsid w:val="00700CDB"/>
    <w:rsid w:val="007018C0"/>
    <w:rsid w:val="00701B54"/>
    <w:rsid w:val="00701F70"/>
    <w:rsid w:val="0070244E"/>
    <w:rsid w:val="007024B6"/>
    <w:rsid w:val="007025FA"/>
    <w:rsid w:val="0070281F"/>
    <w:rsid w:val="0070292E"/>
    <w:rsid w:val="00702C52"/>
    <w:rsid w:val="0070363C"/>
    <w:rsid w:val="00703D2E"/>
    <w:rsid w:val="00703DBC"/>
    <w:rsid w:val="00703E40"/>
    <w:rsid w:val="007040DA"/>
    <w:rsid w:val="00704630"/>
    <w:rsid w:val="007046BA"/>
    <w:rsid w:val="00704B56"/>
    <w:rsid w:val="00705ACF"/>
    <w:rsid w:val="00705C4D"/>
    <w:rsid w:val="00706359"/>
    <w:rsid w:val="00706E37"/>
    <w:rsid w:val="0070702A"/>
    <w:rsid w:val="00710963"/>
    <w:rsid w:val="00710B1D"/>
    <w:rsid w:val="0071228B"/>
    <w:rsid w:val="00712406"/>
    <w:rsid w:val="007128D4"/>
    <w:rsid w:val="00712CC3"/>
    <w:rsid w:val="00712D65"/>
    <w:rsid w:val="00713B5D"/>
    <w:rsid w:val="00713CB3"/>
    <w:rsid w:val="00713F7F"/>
    <w:rsid w:val="007141CA"/>
    <w:rsid w:val="007144A5"/>
    <w:rsid w:val="00714C9D"/>
    <w:rsid w:val="00715289"/>
    <w:rsid w:val="00716154"/>
    <w:rsid w:val="00716AA3"/>
    <w:rsid w:val="007205EC"/>
    <w:rsid w:val="007209AA"/>
    <w:rsid w:val="00720B61"/>
    <w:rsid w:val="0072103C"/>
    <w:rsid w:val="00721551"/>
    <w:rsid w:val="00722BF9"/>
    <w:rsid w:val="00723415"/>
    <w:rsid w:val="0072435F"/>
    <w:rsid w:val="0072445E"/>
    <w:rsid w:val="00724820"/>
    <w:rsid w:val="00724AC8"/>
    <w:rsid w:val="00725512"/>
    <w:rsid w:val="007255BC"/>
    <w:rsid w:val="00725E01"/>
    <w:rsid w:val="00725EAA"/>
    <w:rsid w:val="007260C8"/>
    <w:rsid w:val="007269FF"/>
    <w:rsid w:val="00726A9E"/>
    <w:rsid w:val="00726B0D"/>
    <w:rsid w:val="00726C5E"/>
    <w:rsid w:val="00727BB5"/>
    <w:rsid w:val="00730E3E"/>
    <w:rsid w:val="0073108E"/>
    <w:rsid w:val="007311BF"/>
    <w:rsid w:val="0073130D"/>
    <w:rsid w:val="00731633"/>
    <w:rsid w:val="00731EDE"/>
    <w:rsid w:val="00731F69"/>
    <w:rsid w:val="00732666"/>
    <w:rsid w:val="00732C92"/>
    <w:rsid w:val="0073303E"/>
    <w:rsid w:val="00733D8F"/>
    <w:rsid w:val="00734711"/>
    <w:rsid w:val="00734C7B"/>
    <w:rsid w:val="00734E78"/>
    <w:rsid w:val="007350E6"/>
    <w:rsid w:val="007363B9"/>
    <w:rsid w:val="00736A41"/>
    <w:rsid w:val="00736AF8"/>
    <w:rsid w:val="007372AE"/>
    <w:rsid w:val="0073731B"/>
    <w:rsid w:val="0073745F"/>
    <w:rsid w:val="007379C0"/>
    <w:rsid w:val="007405E2"/>
    <w:rsid w:val="00740DF5"/>
    <w:rsid w:val="00740E80"/>
    <w:rsid w:val="00741858"/>
    <w:rsid w:val="007418E6"/>
    <w:rsid w:val="00741BC2"/>
    <w:rsid w:val="00742299"/>
    <w:rsid w:val="0074248A"/>
    <w:rsid w:val="00742ADB"/>
    <w:rsid w:val="00743201"/>
    <w:rsid w:val="00743623"/>
    <w:rsid w:val="00743C2E"/>
    <w:rsid w:val="007449F9"/>
    <w:rsid w:val="00744CB6"/>
    <w:rsid w:val="00745497"/>
    <w:rsid w:val="00745D41"/>
    <w:rsid w:val="007460DA"/>
    <w:rsid w:val="00746199"/>
    <w:rsid w:val="0074619D"/>
    <w:rsid w:val="00746933"/>
    <w:rsid w:val="00747105"/>
    <w:rsid w:val="00747BF1"/>
    <w:rsid w:val="00747FD0"/>
    <w:rsid w:val="007502B0"/>
    <w:rsid w:val="00750D3B"/>
    <w:rsid w:val="00750DC0"/>
    <w:rsid w:val="00752544"/>
    <w:rsid w:val="007527A2"/>
    <w:rsid w:val="00752E53"/>
    <w:rsid w:val="0075308E"/>
    <w:rsid w:val="0075314F"/>
    <w:rsid w:val="0075323E"/>
    <w:rsid w:val="007539B2"/>
    <w:rsid w:val="00753D39"/>
    <w:rsid w:val="00753D70"/>
    <w:rsid w:val="00754197"/>
    <w:rsid w:val="00754BA5"/>
    <w:rsid w:val="00755213"/>
    <w:rsid w:val="0075553C"/>
    <w:rsid w:val="0075606C"/>
    <w:rsid w:val="00757A36"/>
    <w:rsid w:val="00757E8E"/>
    <w:rsid w:val="00760184"/>
    <w:rsid w:val="007602BA"/>
    <w:rsid w:val="00760A57"/>
    <w:rsid w:val="00761458"/>
    <w:rsid w:val="007615ED"/>
    <w:rsid w:val="007618AC"/>
    <w:rsid w:val="00761FF2"/>
    <w:rsid w:val="00762A70"/>
    <w:rsid w:val="00762B80"/>
    <w:rsid w:val="007641E0"/>
    <w:rsid w:val="007641F9"/>
    <w:rsid w:val="007642D7"/>
    <w:rsid w:val="0076442F"/>
    <w:rsid w:val="00764679"/>
    <w:rsid w:val="00764A39"/>
    <w:rsid w:val="00764B7A"/>
    <w:rsid w:val="00764C0D"/>
    <w:rsid w:val="00765153"/>
    <w:rsid w:val="007652B1"/>
    <w:rsid w:val="00765468"/>
    <w:rsid w:val="00766417"/>
    <w:rsid w:val="00766791"/>
    <w:rsid w:val="00766796"/>
    <w:rsid w:val="00766C6A"/>
    <w:rsid w:val="00767525"/>
    <w:rsid w:val="00767C03"/>
    <w:rsid w:val="00767C68"/>
    <w:rsid w:val="00770C9E"/>
    <w:rsid w:val="00771711"/>
    <w:rsid w:val="00771C1F"/>
    <w:rsid w:val="0077253F"/>
    <w:rsid w:val="007728C0"/>
    <w:rsid w:val="00772958"/>
    <w:rsid w:val="00774631"/>
    <w:rsid w:val="00774687"/>
    <w:rsid w:val="007746EE"/>
    <w:rsid w:val="00774C21"/>
    <w:rsid w:val="007754D1"/>
    <w:rsid w:val="00775E4B"/>
    <w:rsid w:val="0077602B"/>
    <w:rsid w:val="00776136"/>
    <w:rsid w:val="007768CF"/>
    <w:rsid w:val="00776E17"/>
    <w:rsid w:val="00776E25"/>
    <w:rsid w:val="00777591"/>
    <w:rsid w:val="00780AC2"/>
    <w:rsid w:val="00780E10"/>
    <w:rsid w:val="0078101A"/>
    <w:rsid w:val="0078175A"/>
    <w:rsid w:val="007818C9"/>
    <w:rsid w:val="00781BF0"/>
    <w:rsid w:val="00781ED2"/>
    <w:rsid w:val="007828A5"/>
    <w:rsid w:val="00782B75"/>
    <w:rsid w:val="0078340B"/>
    <w:rsid w:val="007834C9"/>
    <w:rsid w:val="00783579"/>
    <w:rsid w:val="007837CC"/>
    <w:rsid w:val="0078385B"/>
    <w:rsid w:val="00783FC2"/>
    <w:rsid w:val="00784D6E"/>
    <w:rsid w:val="00784FC2"/>
    <w:rsid w:val="00785A66"/>
    <w:rsid w:val="00785A7C"/>
    <w:rsid w:val="00786013"/>
    <w:rsid w:val="007863FD"/>
    <w:rsid w:val="0078695C"/>
    <w:rsid w:val="007907CD"/>
    <w:rsid w:val="00790A45"/>
    <w:rsid w:val="00790D84"/>
    <w:rsid w:val="007915A0"/>
    <w:rsid w:val="00791DE1"/>
    <w:rsid w:val="00791F20"/>
    <w:rsid w:val="007920B3"/>
    <w:rsid w:val="007921CB"/>
    <w:rsid w:val="00792562"/>
    <w:rsid w:val="00792828"/>
    <w:rsid w:val="00793A5D"/>
    <w:rsid w:val="0079431C"/>
    <w:rsid w:val="0079451C"/>
    <w:rsid w:val="00794A02"/>
    <w:rsid w:val="00794C42"/>
    <w:rsid w:val="00795389"/>
    <w:rsid w:val="007957BC"/>
    <w:rsid w:val="007958CF"/>
    <w:rsid w:val="00795E35"/>
    <w:rsid w:val="0079644E"/>
    <w:rsid w:val="007966F9"/>
    <w:rsid w:val="0079687F"/>
    <w:rsid w:val="007969E9"/>
    <w:rsid w:val="00796A7D"/>
    <w:rsid w:val="007A0197"/>
    <w:rsid w:val="007A0848"/>
    <w:rsid w:val="007A0AE5"/>
    <w:rsid w:val="007A0D4E"/>
    <w:rsid w:val="007A1103"/>
    <w:rsid w:val="007A1244"/>
    <w:rsid w:val="007A1409"/>
    <w:rsid w:val="007A1ADE"/>
    <w:rsid w:val="007A1C1A"/>
    <w:rsid w:val="007A1F7F"/>
    <w:rsid w:val="007A2633"/>
    <w:rsid w:val="007A2889"/>
    <w:rsid w:val="007A2AF1"/>
    <w:rsid w:val="007A2D16"/>
    <w:rsid w:val="007A2D6E"/>
    <w:rsid w:val="007A3625"/>
    <w:rsid w:val="007A3B28"/>
    <w:rsid w:val="007A4B96"/>
    <w:rsid w:val="007A4CB4"/>
    <w:rsid w:val="007A4F22"/>
    <w:rsid w:val="007A5107"/>
    <w:rsid w:val="007A521D"/>
    <w:rsid w:val="007A5369"/>
    <w:rsid w:val="007A56ED"/>
    <w:rsid w:val="007A600E"/>
    <w:rsid w:val="007A605E"/>
    <w:rsid w:val="007A6259"/>
    <w:rsid w:val="007A6620"/>
    <w:rsid w:val="007A6E31"/>
    <w:rsid w:val="007A6FCF"/>
    <w:rsid w:val="007A70E7"/>
    <w:rsid w:val="007B02B4"/>
    <w:rsid w:val="007B04DE"/>
    <w:rsid w:val="007B0660"/>
    <w:rsid w:val="007B0B74"/>
    <w:rsid w:val="007B0D3E"/>
    <w:rsid w:val="007B1ADC"/>
    <w:rsid w:val="007B1D86"/>
    <w:rsid w:val="007B25FE"/>
    <w:rsid w:val="007B2C73"/>
    <w:rsid w:val="007B2EA5"/>
    <w:rsid w:val="007B2FD9"/>
    <w:rsid w:val="007B5562"/>
    <w:rsid w:val="007B5AC4"/>
    <w:rsid w:val="007B6292"/>
    <w:rsid w:val="007B65A5"/>
    <w:rsid w:val="007B672D"/>
    <w:rsid w:val="007B6913"/>
    <w:rsid w:val="007B6CD5"/>
    <w:rsid w:val="007B6CFB"/>
    <w:rsid w:val="007B7B2D"/>
    <w:rsid w:val="007B7D9A"/>
    <w:rsid w:val="007B7DE6"/>
    <w:rsid w:val="007C03BE"/>
    <w:rsid w:val="007C11F2"/>
    <w:rsid w:val="007C1C97"/>
    <w:rsid w:val="007C20D6"/>
    <w:rsid w:val="007C2786"/>
    <w:rsid w:val="007C2E3E"/>
    <w:rsid w:val="007C306C"/>
    <w:rsid w:val="007C32B7"/>
    <w:rsid w:val="007C4081"/>
    <w:rsid w:val="007C4644"/>
    <w:rsid w:val="007C4CEC"/>
    <w:rsid w:val="007C4D0D"/>
    <w:rsid w:val="007C57B6"/>
    <w:rsid w:val="007C5B3D"/>
    <w:rsid w:val="007C5E1B"/>
    <w:rsid w:val="007C66F6"/>
    <w:rsid w:val="007C6D5F"/>
    <w:rsid w:val="007C6D7E"/>
    <w:rsid w:val="007C74ED"/>
    <w:rsid w:val="007C7D40"/>
    <w:rsid w:val="007C7E21"/>
    <w:rsid w:val="007D01BD"/>
    <w:rsid w:val="007D0C15"/>
    <w:rsid w:val="007D110A"/>
    <w:rsid w:val="007D146A"/>
    <w:rsid w:val="007D2043"/>
    <w:rsid w:val="007D2562"/>
    <w:rsid w:val="007D29C5"/>
    <w:rsid w:val="007D2C22"/>
    <w:rsid w:val="007D2CC2"/>
    <w:rsid w:val="007D2EFF"/>
    <w:rsid w:val="007D3202"/>
    <w:rsid w:val="007D41FF"/>
    <w:rsid w:val="007D431F"/>
    <w:rsid w:val="007D4E38"/>
    <w:rsid w:val="007D6254"/>
    <w:rsid w:val="007D6434"/>
    <w:rsid w:val="007D65E3"/>
    <w:rsid w:val="007D66D4"/>
    <w:rsid w:val="007D6744"/>
    <w:rsid w:val="007D7020"/>
    <w:rsid w:val="007D73A3"/>
    <w:rsid w:val="007D7613"/>
    <w:rsid w:val="007D7C4D"/>
    <w:rsid w:val="007E0B20"/>
    <w:rsid w:val="007E0ED5"/>
    <w:rsid w:val="007E0F2D"/>
    <w:rsid w:val="007E1594"/>
    <w:rsid w:val="007E1D16"/>
    <w:rsid w:val="007E22D8"/>
    <w:rsid w:val="007E244C"/>
    <w:rsid w:val="007E2828"/>
    <w:rsid w:val="007E2ED1"/>
    <w:rsid w:val="007E36D6"/>
    <w:rsid w:val="007E36E5"/>
    <w:rsid w:val="007E3C38"/>
    <w:rsid w:val="007E3FE6"/>
    <w:rsid w:val="007E464D"/>
    <w:rsid w:val="007E5636"/>
    <w:rsid w:val="007E5D3E"/>
    <w:rsid w:val="007E64D9"/>
    <w:rsid w:val="007E6628"/>
    <w:rsid w:val="007E70C4"/>
    <w:rsid w:val="007E726D"/>
    <w:rsid w:val="007E7505"/>
    <w:rsid w:val="007E7601"/>
    <w:rsid w:val="007E799B"/>
    <w:rsid w:val="007E7F6A"/>
    <w:rsid w:val="007F045E"/>
    <w:rsid w:val="007F0774"/>
    <w:rsid w:val="007F08BA"/>
    <w:rsid w:val="007F0949"/>
    <w:rsid w:val="007F0F5D"/>
    <w:rsid w:val="007F1188"/>
    <w:rsid w:val="007F144D"/>
    <w:rsid w:val="007F15C0"/>
    <w:rsid w:val="007F2269"/>
    <w:rsid w:val="007F2441"/>
    <w:rsid w:val="007F2D7E"/>
    <w:rsid w:val="007F3320"/>
    <w:rsid w:val="007F3CA6"/>
    <w:rsid w:val="007F3FD1"/>
    <w:rsid w:val="007F4216"/>
    <w:rsid w:val="007F43CD"/>
    <w:rsid w:val="007F50F0"/>
    <w:rsid w:val="007F5597"/>
    <w:rsid w:val="007F5C0C"/>
    <w:rsid w:val="007F5E29"/>
    <w:rsid w:val="007F60A1"/>
    <w:rsid w:val="007F636A"/>
    <w:rsid w:val="007F70C6"/>
    <w:rsid w:val="007F7144"/>
    <w:rsid w:val="007F7953"/>
    <w:rsid w:val="0080001B"/>
    <w:rsid w:val="0080043F"/>
    <w:rsid w:val="008006B2"/>
    <w:rsid w:val="00800CB7"/>
    <w:rsid w:val="00801397"/>
    <w:rsid w:val="008014B1"/>
    <w:rsid w:val="00801851"/>
    <w:rsid w:val="008020B0"/>
    <w:rsid w:val="00802E4D"/>
    <w:rsid w:val="00802FA6"/>
    <w:rsid w:val="0080301A"/>
    <w:rsid w:val="008039BE"/>
    <w:rsid w:val="00804BF6"/>
    <w:rsid w:val="0080519D"/>
    <w:rsid w:val="008053E7"/>
    <w:rsid w:val="008059CC"/>
    <w:rsid w:val="00805A06"/>
    <w:rsid w:val="008061E3"/>
    <w:rsid w:val="00806744"/>
    <w:rsid w:val="00806765"/>
    <w:rsid w:val="0080686D"/>
    <w:rsid w:val="00806D5D"/>
    <w:rsid w:val="00807707"/>
    <w:rsid w:val="008100F4"/>
    <w:rsid w:val="0081049A"/>
    <w:rsid w:val="0081106B"/>
    <w:rsid w:val="008115D3"/>
    <w:rsid w:val="008118FF"/>
    <w:rsid w:val="0081200C"/>
    <w:rsid w:val="00812126"/>
    <w:rsid w:val="00812344"/>
    <w:rsid w:val="0081242E"/>
    <w:rsid w:val="0081277A"/>
    <w:rsid w:val="00812F6E"/>
    <w:rsid w:val="00813139"/>
    <w:rsid w:val="00814308"/>
    <w:rsid w:val="0081438F"/>
    <w:rsid w:val="00814427"/>
    <w:rsid w:val="008144E8"/>
    <w:rsid w:val="0081453A"/>
    <w:rsid w:val="008147FF"/>
    <w:rsid w:val="00814A56"/>
    <w:rsid w:val="008150E5"/>
    <w:rsid w:val="008157BF"/>
    <w:rsid w:val="0081589E"/>
    <w:rsid w:val="00815F7A"/>
    <w:rsid w:val="0081618F"/>
    <w:rsid w:val="00816200"/>
    <w:rsid w:val="00816320"/>
    <w:rsid w:val="00816B6A"/>
    <w:rsid w:val="00816D24"/>
    <w:rsid w:val="008171BD"/>
    <w:rsid w:val="008171CB"/>
    <w:rsid w:val="00817A90"/>
    <w:rsid w:val="00817F9A"/>
    <w:rsid w:val="008207BF"/>
    <w:rsid w:val="00820866"/>
    <w:rsid w:val="00820FA0"/>
    <w:rsid w:val="00821F9C"/>
    <w:rsid w:val="00822501"/>
    <w:rsid w:val="00822742"/>
    <w:rsid w:val="00822E24"/>
    <w:rsid w:val="0082329F"/>
    <w:rsid w:val="008233D7"/>
    <w:rsid w:val="0082373C"/>
    <w:rsid w:val="00823CA4"/>
    <w:rsid w:val="00823E25"/>
    <w:rsid w:val="00825101"/>
    <w:rsid w:val="00825849"/>
    <w:rsid w:val="008259DA"/>
    <w:rsid w:val="00825AEE"/>
    <w:rsid w:val="00825BF0"/>
    <w:rsid w:val="00825C9D"/>
    <w:rsid w:val="00826A0B"/>
    <w:rsid w:val="00826DF0"/>
    <w:rsid w:val="00826FA9"/>
    <w:rsid w:val="008274F7"/>
    <w:rsid w:val="00827AD0"/>
    <w:rsid w:val="00827DA2"/>
    <w:rsid w:val="0083050C"/>
    <w:rsid w:val="00830519"/>
    <w:rsid w:val="008306C3"/>
    <w:rsid w:val="00830A1D"/>
    <w:rsid w:val="00831794"/>
    <w:rsid w:val="008318DF"/>
    <w:rsid w:val="00831AE9"/>
    <w:rsid w:val="008324EB"/>
    <w:rsid w:val="00832814"/>
    <w:rsid w:val="0083298F"/>
    <w:rsid w:val="00832B56"/>
    <w:rsid w:val="0083309B"/>
    <w:rsid w:val="0083344E"/>
    <w:rsid w:val="00833649"/>
    <w:rsid w:val="00834492"/>
    <w:rsid w:val="0083474C"/>
    <w:rsid w:val="00834911"/>
    <w:rsid w:val="008356C5"/>
    <w:rsid w:val="00836385"/>
    <w:rsid w:val="008369C0"/>
    <w:rsid w:val="00837278"/>
    <w:rsid w:val="00837374"/>
    <w:rsid w:val="008373D7"/>
    <w:rsid w:val="00837417"/>
    <w:rsid w:val="0083777D"/>
    <w:rsid w:val="0084077C"/>
    <w:rsid w:val="00840860"/>
    <w:rsid w:val="00840D7E"/>
    <w:rsid w:val="00840E63"/>
    <w:rsid w:val="0084118B"/>
    <w:rsid w:val="008416F5"/>
    <w:rsid w:val="00841772"/>
    <w:rsid w:val="00841E24"/>
    <w:rsid w:val="008426B8"/>
    <w:rsid w:val="00842DEB"/>
    <w:rsid w:val="008434DF"/>
    <w:rsid w:val="00843847"/>
    <w:rsid w:val="008438DC"/>
    <w:rsid w:val="00843E9D"/>
    <w:rsid w:val="008445FD"/>
    <w:rsid w:val="00845854"/>
    <w:rsid w:val="00845CC4"/>
    <w:rsid w:val="00845E70"/>
    <w:rsid w:val="00845EA8"/>
    <w:rsid w:val="00845ED6"/>
    <w:rsid w:val="008464AD"/>
    <w:rsid w:val="008465E6"/>
    <w:rsid w:val="00847000"/>
    <w:rsid w:val="008471AA"/>
    <w:rsid w:val="008476C0"/>
    <w:rsid w:val="00847ADF"/>
    <w:rsid w:val="008501AB"/>
    <w:rsid w:val="00850387"/>
    <w:rsid w:val="008504E0"/>
    <w:rsid w:val="00850D2A"/>
    <w:rsid w:val="0085161D"/>
    <w:rsid w:val="008519EA"/>
    <w:rsid w:val="00851AEA"/>
    <w:rsid w:val="00852658"/>
    <w:rsid w:val="008527DE"/>
    <w:rsid w:val="00853769"/>
    <w:rsid w:val="00853F54"/>
    <w:rsid w:val="008543A7"/>
    <w:rsid w:val="00854651"/>
    <w:rsid w:val="008546E0"/>
    <w:rsid w:val="00855AF1"/>
    <w:rsid w:val="00856151"/>
    <w:rsid w:val="008568BB"/>
    <w:rsid w:val="00857101"/>
    <w:rsid w:val="00857B25"/>
    <w:rsid w:val="00857B61"/>
    <w:rsid w:val="00857C59"/>
    <w:rsid w:val="00857D0E"/>
    <w:rsid w:val="00857FF1"/>
    <w:rsid w:val="0086076B"/>
    <w:rsid w:val="00860BA3"/>
    <w:rsid w:val="00860F04"/>
    <w:rsid w:val="008610DA"/>
    <w:rsid w:val="008616E3"/>
    <w:rsid w:val="0086179D"/>
    <w:rsid w:val="0086181F"/>
    <w:rsid w:val="0086187B"/>
    <w:rsid w:val="008618E5"/>
    <w:rsid w:val="00862164"/>
    <w:rsid w:val="00862B34"/>
    <w:rsid w:val="00862CD5"/>
    <w:rsid w:val="00862D92"/>
    <w:rsid w:val="00863281"/>
    <w:rsid w:val="0086329C"/>
    <w:rsid w:val="00863D44"/>
    <w:rsid w:val="00863F1F"/>
    <w:rsid w:val="00864928"/>
    <w:rsid w:val="00865454"/>
    <w:rsid w:val="00865EA6"/>
    <w:rsid w:val="00865F56"/>
    <w:rsid w:val="008669B4"/>
    <w:rsid w:val="00870512"/>
    <w:rsid w:val="00870895"/>
    <w:rsid w:val="00871934"/>
    <w:rsid w:val="008719D5"/>
    <w:rsid w:val="0087238C"/>
    <w:rsid w:val="00872AF2"/>
    <w:rsid w:val="00873B1C"/>
    <w:rsid w:val="00874050"/>
    <w:rsid w:val="00874344"/>
    <w:rsid w:val="00874349"/>
    <w:rsid w:val="00874BA6"/>
    <w:rsid w:val="00875B0A"/>
    <w:rsid w:val="008762DF"/>
    <w:rsid w:val="00876818"/>
    <w:rsid w:val="00876826"/>
    <w:rsid w:val="00876D0B"/>
    <w:rsid w:val="00876EC4"/>
    <w:rsid w:val="008776D4"/>
    <w:rsid w:val="00877961"/>
    <w:rsid w:val="00880017"/>
    <w:rsid w:val="008806E3"/>
    <w:rsid w:val="008808F5"/>
    <w:rsid w:val="00880FE5"/>
    <w:rsid w:val="008812A3"/>
    <w:rsid w:val="0088131B"/>
    <w:rsid w:val="0088150C"/>
    <w:rsid w:val="008819BD"/>
    <w:rsid w:val="008821EC"/>
    <w:rsid w:val="0088295F"/>
    <w:rsid w:val="00882D22"/>
    <w:rsid w:val="00882F2E"/>
    <w:rsid w:val="008836BF"/>
    <w:rsid w:val="008836D8"/>
    <w:rsid w:val="0088384B"/>
    <w:rsid w:val="008840E9"/>
    <w:rsid w:val="00884814"/>
    <w:rsid w:val="0088572B"/>
    <w:rsid w:val="0088641A"/>
    <w:rsid w:val="008868A3"/>
    <w:rsid w:val="00886E6F"/>
    <w:rsid w:val="008879BA"/>
    <w:rsid w:val="00887E49"/>
    <w:rsid w:val="008900EB"/>
    <w:rsid w:val="008907A6"/>
    <w:rsid w:val="00890A61"/>
    <w:rsid w:val="00890B66"/>
    <w:rsid w:val="00890EC3"/>
    <w:rsid w:val="008917ED"/>
    <w:rsid w:val="00891894"/>
    <w:rsid w:val="00891A67"/>
    <w:rsid w:val="0089203E"/>
    <w:rsid w:val="0089208E"/>
    <w:rsid w:val="008926F3"/>
    <w:rsid w:val="00892713"/>
    <w:rsid w:val="0089274C"/>
    <w:rsid w:val="008927A0"/>
    <w:rsid w:val="00892BC0"/>
    <w:rsid w:val="00892D78"/>
    <w:rsid w:val="00893190"/>
    <w:rsid w:val="00893452"/>
    <w:rsid w:val="00893624"/>
    <w:rsid w:val="00893F5E"/>
    <w:rsid w:val="0089401B"/>
    <w:rsid w:val="0089432B"/>
    <w:rsid w:val="0089456D"/>
    <w:rsid w:val="00894E8D"/>
    <w:rsid w:val="008952F8"/>
    <w:rsid w:val="00895784"/>
    <w:rsid w:val="008957BD"/>
    <w:rsid w:val="0089595C"/>
    <w:rsid w:val="00895C11"/>
    <w:rsid w:val="00895C46"/>
    <w:rsid w:val="00895D18"/>
    <w:rsid w:val="008960B6"/>
    <w:rsid w:val="008961A8"/>
    <w:rsid w:val="00896CFD"/>
    <w:rsid w:val="00896ECB"/>
    <w:rsid w:val="0089769D"/>
    <w:rsid w:val="008A1423"/>
    <w:rsid w:val="008A1921"/>
    <w:rsid w:val="008A1D50"/>
    <w:rsid w:val="008A277E"/>
    <w:rsid w:val="008A2E39"/>
    <w:rsid w:val="008A30B2"/>
    <w:rsid w:val="008A33CC"/>
    <w:rsid w:val="008A3573"/>
    <w:rsid w:val="008A3761"/>
    <w:rsid w:val="008A385C"/>
    <w:rsid w:val="008A5545"/>
    <w:rsid w:val="008A5B6B"/>
    <w:rsid w:val="008A5BD6"/>
    <w:rsid w:val="008A64A5"/>
    <w:rsid w:val="008B0FCC"/>
    <w:rsid w:val="008B10CF"/>
    <w:rsid w:val="008B122B"/>
    <w:rsid w:val="008B17ED"/>
    <w:rsid w:val="008B19F6"/>
    <w:rsid w:val="008B20DB"/>
    <w:rsid w:val="008B2227"/>
    <w:rsid w:val="008B23DD"/>
    <w:rsid w:val="008B25A0"/>
    <w:rsid w:val="008B25F5"/>
    <w:rsid w:val="008B2945"/>
    <w:rsid w:val="008B2AA2"/>
    <w:rsid w:val="008B2DA4"/>
    <w:rsid w:val="008B300F"/>
    <w:rsid w:val="008B323C"/>
    <w:rsid w:val="008B3301"/>
    <w:rsid w:val="008B36BE"/>
    <w:rsid w:val="008B4537"/>
    <w:rsid w:val="008B46C9"/>
    <w:rsid w:val="008B4DC5"/>
    <w:rsid w:val="008B55B9"/>
    <w:rsid w:val="008B588E"/>
    <w:rsid w:val="008B5B0C"/>
    <w:rsid w:val="008B5BBA"/>
    <w:rsid w:val="008B5F4D"/>
    <w:rsid w:val="008B6BD6"/>
    <w:rsid w:val="008C089D"/>
    <w:rsid w:val="008C0D58"/>
    <w:rsid w:val="008C0F36"/>
    <w:rsid w:val="008C1729"/>
    <w:rsid w:val="008C18B8"/>
    <w:rsid w:val="008C1AEF"/>
    <w:rsid w:val="008C2033"/>
    <w:rsid w:val="008C2998"/>
    <w:rsid w:val="008C2DA4"/>
    <w:rsid w:val="008C3420"/>
    <w:rsid w:val="008C491F"/>
    <w:rsid w:val="008C4F90"/>
    <w:rsid w:val="008C4FDC"/>
    <w:rsid w:val="008C4FEB"/>
    <w:rsid w:val="008C57A6"/>
    <w:rsid w:val="008C6542"/>
    <w:rsid w:val="008C6A5A"/>
    <w:rsid w:val="008C6B41"/>
    <w:rsid w:val="008C6C90"/>
    <w:rsid w:val="008C7865"/>
    <w:rsid w:val="008C7A83"/>
    <w:rsid w:val="008C7D5D"/>
    <w:rsid w:val="008D0B71"/>
    <w:rsid w:val="008D17DD"/>
    <w:rsid w:val="008D181A"/>
    <w:rsid w:val="008D1B65"/>
    <w:rsid w:val="008D24C5"/>
    <w:rsid w:val="008D26A6"/>
    <w:rsid w:val="008D29F4"/>
    <w:rsid w:val="008D2AE4"/>
    <w:rsid w:val="008D2E47"/>
    <w:rsid w:val="008D32B9"/>
    <w:rsid w:val="008D3576"/>
    <w:rsid w:val="008D36D8"/>
    <w:rsid w:val="008D3FE7"/>
    <w:rsid w:val="008D4342"/>
    <w:rsid w:val="008D5B4B"/>
    <w:rsid w:val="008D75AB"/>
    <w:rsid w:val="008D7AEA"/>
    <w:rsid w:val="008E0206"/>
    <w:rsid w:val="008E02FA"/>
    <w:rsid w:val="008E0403"/>
    <w:rsid w:val="008E04FF"/>
    <w:rsid w:val="008E0A6A"/>
    <w:rsid w:val="008E2099"/>
    <w:rsid w:val="008E209C"/>
    <w:rsid w:val="008E27C6"/>
    <w:rsid w:val="008E2F03"/>
    <w:rsid w:val="008E2F3D"/>
    <w:rsid w:val="008E2F79"/>
    <w:rsid w:val="008E3656"/>
    <w:rsid w:val="008E3A25"/>
    <w:rsid w:val="008E469F"/>
    <w:rsid w:val="008E475A"/>
    <w:rsid w:val="008E4944"/>
    <w:rsid w:val="008E4B3F"/>
    <w:rsid w:val="008E5206"/>
    <w:rsid w:val="008E628B"/>
    <w:rsid w:val="008E68C5"/>
    <w:rsid w:val="008E6FE9"/>
    <w:rsid w:val="008F07FF"/>
    <w:rsid w:val="008F0D7C"/>
    <w:rsid w:val="008F0FB4"/>
    <w:rsid w:val="008F18AD"/>
    <w:rsid w:val="008F20D0"/>
    <w:rsid w:val="008F21E2"/>
    <w:rsid w:val="008F2410"/>
    <w:rsid w:val="008F3004"/>
    <w:rsid w:val="008F34DF"/>
    <w:rsid w:val="008F3565"/>
    <w:rsid w:val="008F3806"/>
    <w:rsid w:val="008F3F0C"/>
    <w:rsid w:val="008F43A1"/>
    <w:rsid w:val="008F4A8C"/>
    <w:rsid w:val="008F4DFE"/>
    <w:rsid w:val="008F51CE"/>
    <w:rsid w:val="008F51DE"/>
    <w:rsid w:val="008F5DDD"/>
    <w:rsid w:val="008F6226"/>
    <w:rsid w:val="008F7CAB"/>
    <w:rsid w:val="008F7D36"/>
    <w:rsid w:val="0090008C"/>
    <w:rsid w:val="00900358"/>
    <w:rsid w:val="00900DFD"/>
    <w:rsid w:val="00900ED5"/>
    <w:rsid w:val="00901026"/>
    <w:rsid w:val="00901D49"/>
    <w:rsid w:val="009020A5"/>
    <w:rsid w:val="00902441"/>
    <w:rsid w:val="0090244A"/>
    <w:rsid w:val="00902BF3"/>
    <w:rsid w:val="00903400"/>
    <w:rsid w:val="00903778"/>
    <w:rsid w:val="00903D99"/>
    <w:rsid w:val="009043FB"/>
    <w:rsid w:val="009049F1"/>
    <w:rsid w:val="00905154"/>
    <w:rsid w:val="0090558A"/>
    <w:rsid w:val="00905626"/>
    <w:rsid w:val="0090571A"/>
    <w:rsid w:val="0090597D"/>
    <w:rsid w:val="009059BB"/>
    <w:rsid w:val="00905C7E"/>
    <w:rsid w:val="00905D44"/>
    <w:rsid w:val="00907087"/>
    <w:rsid w:val="00907489"/>
    <w:rsid w:val="00907831"/>
    <w:rsid w:val="009078CC"/>
    <w:rsid w:val="00907977"/>
    <w:rsid w:val="00907CC8"/>
    <w:rsid w:val="00907D22"/>
    <w:rsid w:val="00907D71"/>
    <w:rsid w:val="00910415"/>
    <w:rsid w:val="009104AD"/>
    <w:rsid w:val="00910836"/>
    <w:rsid w:val="00910CFD"/>
    <w:rsid w:val="00910F95"/>
    <w:rsid w:val="00911AB0"/>
    <w:rsid w:val="0091274A"/>
    <w:rsid w:val="00912E63"/>
    <w:rsid w:val="00912EED"/>
    <w:rsid w:val="0091324C"/>
    <w:rsid w:val="00913E0A"/>
    <w:rsid w:val="00913F8B"/>
    <w:rsid w:val="00914138"/>
    <w:rsid w:val="00914C96"/>
    <w:rsid w:val="00914CAD"/>
    <w:rsid w:val="00914E2A"/>
    <w:rsid w:val="009152B3"/>
    <w:rsid w:val="00915512"/>
    <w:rsid w:val="00915C82"/>
    <w:rsid w:val="00915D38"/>
    <w:rsid w:val="00915FB2"/>
    <w:rsid w:val="00916324"/>
    <w:rsid w:val="00916BAF"/>
    <w:rsid w:val="00916F39"/>
    <w:rsid w:val="0091723B"/>
    <w:rsid w:val="009172CC"/>
    <w:rsid w:val="00917874"/>
    <w:rsid w:val="00917A35"/>
    <w:rsid w:val="00920991"/>
    <w:rsid w:val="00920A1E"/>
    <w:rsid w:val="00920EBB"/>
    <w:rsid w:val="0092149E"/>
    <w:rsid w:val="009215FF"/>
    <w:rsid w:val="00921F94"/>
    <w:rsid w:val="009224B8"/>
    <w:rsid w:val="009232FB"/>
    <w:rsid w:val="00923713"/>
    <w:rsid w:val="00924418"/>
    <w:rsid w:val="00924589"/>
    <w:rsid w:val="0092477B"/>
    <w:rsid w:val="00924C06"/>
    <w:rsid w:val="009254DB"/>
    <w:rsid w:val="00925FA3"/>
    <w:rsid w:val="00926381"/>
    <w:rsid w:val="0092749A"/>
    <w:rsid w:val="00927512"/>
    <w:rsid w:val="00927613"/>
    <w:rsid w:val="00930384"/>
    <w:rsid w:val="00930545"/>
    <w:rsid w:val="00930A29"/>
    <w:rsid w:val="009323A1"/>
    <w:rsid w:val="009323AC"/>
    <w:rsid w:val="009329D0"/>
    <w:rsid w:val="0093355B"/>
    <w:rsid w:val="0093405F"/>
    <w:rsid w:val="00934BEA"/>
    <w:rsid w:val="00934DF0"/>
    <w:rsid w:val="009351B4"/>
    <w:rsid w:val="00935587"/>
    <w:rsid w:val="00935767"/>
    <w:rsid w:val="00935D9F"/>
    <w:rsid w:val="00935E90"/>
    <w:rsid w:val="00935EBB"/>
    <w:rsid w:val="0093655F"/>
    <w:rsid w:val="0093686A"/>
    <w:rsid w:val="0093704C"/>
    <w:rsid w:val="009378F9"/>
    <w:rsid w:val="009402CB"/>
    <w:rsid w:val="00940750"/>
    <w:rsid w:val="00940A93"/>
    <w:rsid w:val="009413DB"/>
    <w:rsid w:val="009417BD"/>
    <w:rsid w:val="009418E1"/>
    <w:rsid w:val="0094226E"/>
    <w:rsid w:val="00942555"/>
    <w:rsid w:val="00942F0E"/>
    <w:rsid w:val="00944006"/>
    <w:rsid w:val="009446D6"/>
    <w:rsid w:val="00944993"/>
    <w:rsid w:val="0094547F"/>
    <w:rsid w:val="0094595E"/>
    <w:rsid w:val="00945A44"/>
    <w:rsid w:val="00945C77"/>
    <w:rsid w:val="00946671"/>
    <w:rsid w:val="009466D7"/>
    <w:rsid w:val="00946D20"/>
    <w:rsid w:val="009508C9"/>
    <w:rsid w:val="00951392"/>
    <w:rsid w:val="0095155E"/>
    <w:rsid w:val="00952679"/>
    <w:rsid w:val="00953A85"/>
    <w:rsid w:val="00954550"/>
    <w:rsid w:val="009547C0"/>
    <w:rsid w:val="00954C56"/>
    <w:rsid w:val="00955AD8"/>
    <w:rsid w:val="00955B53"/>
    <w:rsid w:val="00955D50"/>
    <w:rsid w:val="00955FAA"/>
    <w:rsid w:val="00956892"/>
    <w:rsid w:val="00956F3A"/>
    <w:rsid w:val="009574D1"/>
    <w:rsid w:val="009577BA"/>
    <w:rsid w:val="00960033"/>
    <w:rsid w:val="00960083"/>
    <w:rsid w:val="0096010F"/>
    <w:rsid w:val="00960338"/>
    <w:rsid w:val="0096045D"/>
    <w:rsid w:val="009608FD"/>
    <w:rsid w:val="009614FC"/>
    <w:rsid w:val="009622C9"/>
    <w:rsid w:val="00963339"/>
    <w:rsid w:val="00963CD6"/>
    <w:rsid w:val="00963F46"/>
    <w:rsid w:val="009645C2"/>
    <w:rsid w:val="00965768"/>
    <w:rsid w:val="00965C87"/>
    <w:rsid w:val="00965CBD"/>
    <w:rsid w:val="0096618A"/>
    <w:rsid w:val="00966372"/>
    <w:rsid w:val="00966CFA"/>
    <w:rsid w:val="00967388"/>
    <w:rsid w:val="0097071E"/>
    <w:rsid w:val="0097082B"/>
    <w:rsid w:val="00970A8F"/>
    <w:rsid w:val="00970B7A"/>
    <w:rsid w:val="00970FB3"/>
    <w:rsid w:val="00971027"/>
    <w:rsid w:val="00971E58"/>
    <w:rsid w:val="009733A7"/>
    <w:rsid w:val="00973565"/>
    <w:rsid w:val="0097359A"/>
    <w:rsid w:val="0097399A"/>
    <w:rsid w:val="00973F50"/>
    <w:rsid w:val="00974130"/>
    <w:rsid w:val="00974727"/>
    <w:rsid w:val="00974E75"/>
    <w:rsid w:val="009751F1"/>
    <w:rsid w:val="00975217"/>
    <w:rsid w:val="00975852"/>
    <w:rsid w:val="00976112"/>
    <w:rsid w:val="009765A3"/>
    <w:rsid w:val="0097679F"/>
    <w:rsid w:val="009768AF"/>
    <w:rsid w:val="00976DC5"/>
    <w:rsid w:val="00976DE8"/>
    <w:rsid w:val="00976E7F"/>
    <w:rsid w:val="009773F1"/>
    <w:rsid w:val="009777F3"/>
    <w:rsid w:val="009800D2"/>
    <w:rsid w:val="00980AD2"/>
    <w:rsid w:val="00980AFE"/>
    <w:rsid w:val="00981394"/>
    <w:rsid w:val="009813AD"/>
    <w:rsid w:val="0098170D"/>
    <w:rsid w:val="00981730"/>
    <w:rsid w:val="00981C12"/>
    <w:rsid w:val="00981E8E"/>
    <w:rsid w:val="0098206C"/>
    <w:rsid w:val="009824E8"/>
    <w:rsid w:val="00983167"/>
    <w:rsid w:val="009838E7"/>
    <w:rsid w:val="00983BB7"/>
    <w:rsid w:val="009841FE"/>
    <w:rsid w:val="009843F1"/>
    <w:rsid w:val="0098458E"/>
    <w:rsid w:val="00984F6F"/>
    <w:rsid w:val="00985059"/>
    <w:rsid w:val="00985898"/>
    <w:rsid w:val="009863C3"/>
    <w:rsid w:val="00986F85"/>
    <w:rsid w:val="00987202"/>
    <w:rsid w:val="00987569"/>
    <w:rsid w:val="00987CEB"/>
    <w:rsid w:val="00987E07"/>
    <w:rsid w:val="00991346"/>
    <w:rsid w:val="009918EF"/>
    <w:rsid w:val="00991984"/>
    <w:rsid w:val="00991D97"/>
    <w:rsid w:val="00991DC6"/>
    <w:rsid w:val="00992807"/>
    <w:rsid w:val="00992895"/>
    <w:rsid w:val="00993014"/>
    <w:rsid w:val="00993110"/>
    <w:rsid w:val="00993ADE"/>
    <w:rsid w:val="00993DC3"/>
    <w:rsid w:val="00993EC7"/>
    <w:rsid w:val="00993FD3"/>
    <w:rsid w:val="009944EC"/>
    <w:rsid w:val="00994FA0"/>
    <w:rsid w:val="00995044"/>
    <w:rsid w:val="00995F46"/>
    <w:rsid w:val="00996C74"/>
    <w:rsid w:val="009970ED"/>
    <w:rsid w:val="009971AD"/>
    <w:rsid w:val="00997C95"/>
    <w:rsid w:val="009A05A4"/>
    <w:rsid w:val="009A102E"/>
    <w:rsid w:val="009A17DB"/>
    <w:rsid w:val="009A2DAA"/>
    <w:rsid w:val="009A3AE1"/>
    <w:rsid w:val="009A3B84"/>
    <w:rsid w:val="009A3D0F"/>
    <w:rsid w:val="009A44A4"/>
    <w:rsid w:val="009A58CF"/>
    <w:rsid w:val="009A5FE5"/>
    <w:rsid w:val="009A6123"/>
    <w:rsid w:val="009A647B"/>
    <w:rsid w:val="009A649F"/>
    <w:rsid w:val="009A6936"/>
    <w:rsid w:val="009A6FC5"/>
    <w:rsid w:val="009A70BB"/>
    <w:rsid w:val="009A738E"/>
    <w:rsid w:val="009A7E8D"/>
    <w:rsid w:val="009A7F26"/>
    <w:rsid w:val="009B00EA"/>
    <w:rsid w:val="009B0814"/>
    <w:rsid w:val="009B0F61"/>
    <w:rsid w:val="009B1E73"/>
    <w:rsid w:val="009B1F73"/>
    <w:rsid w:val="009B269E"/>
    <w:rsid w:val="009B3182"/>
    <w:rsid w:val="009B35DD"/>
    <w:rsid w:val="009B3DDB"/>
    <w:rsid w:val="009B494E"/>
    <w:rsid w:val="009B54BA"/>
    <w:rsid w:val="009B55E5"/>
    <w:rsid w:val="009B5693"/>
    <w:rsid w:val="009B5991"/>
    <w:rsid w:val="009B5CDF"/>
    <w:rsid w:val="009B5F8B"/>
    <w:rsid w:val="009B6A95"/>
    <w:rsid w:val="009B6E51"/>
    <w:rsid w:val="009B7440"/>
    <w:rsid w:val="009B7CB0"/>
    <w:rsid w:val="009B7F53"/>
    <w:rsid w:val="009C132D"/>
    <w:rsid w:val="009C20CF"/>
    <w:rsid w:val="009C2C54"/>
    <w:rsid w:val="009C3837"/>
    <w:rsid w:val="009C47F2"/>
    <w:rsid w:val="009C4B55"/>
    <w:rsid w:val="009C535E"/>
    <w:rsid w:val="009C5429"/>
    <w:rsid w:val="009C665F"/>
    <w:rsid w:val="009C68C1"/>
    <w:rsid w:val="009C6B08"/>
    <w:rsid w:val="009C6C62"/>
    <w:rsid w:val="009C7001"/>
    <w:rsid w:val="009C7320"/>
    <w:rsid w:val="009C7744"/>
    <w:rsid w:val="009D0D3B"/>
    <w:rsid w:val="009D164E"/>
    <w:rsid w:val="009D1676"/>
    <w:rsid w:val="009D1AA9"/>
    <w:rsid w:val="009D3290"/>
    <w:rsid w:val="009D3331"/>
    <w:rsid w:val="009D3584"/>
    <w:rsid w:val="009D3AE1"/>
    <w:rsid w:val="009D3EAA"/>
    <w:rsid w:val="009D427A"/>
    <w:rsid w:val="009D560F"/>
    <w:rsid w:val="009D5671"/>
    <w:rsid w:val="009D5AB1"/>
    <w:rsid w:val="009D6B7E"/>
    <w:rsid w:val="009D6D6C"/>
    <w:rsid w:val="009D73C1"/>
    <w:rsid w:val="009D7AD1"/>
    <w:rsid w:val="009E065A"/>
    <w:rsid w:val="009E094F"/>
    <w:rsid w:val="009E0AB5"/>
    <w:rsid w:val="009E126F"/>
    <w:rsid w:val="009E1544"/>
    <w:rsid w:val="009E1563"/>
    <w:rsid w:val="009E1850"/>
    <w:rsid w:val="009E1925"/>
    <w:rsid w:val="009E1B17"/>
    <w:rsid w:val="009E1BDF"/>
    <w:rsid w:val="009E1FAB"/>
    <w:rsid w:val="009E253C"/>
    <w:rsid w:val="009E2BE4"/>
    <w:rsid w:val="009E305C"/>
    <w:rsid w:val="009E3080"/>
    <w:rsid w:val="009E34B5"/>
    <w:rsid w:val="009E3A4E"/>
    <w:rsid w:val="009E3B84"/>
    <w:rsid w:val="009E3C22"/>
    <w:rsid w:val="009E4314"/>
    <w:rsid w:val="009E4412"/>
    <w:rsid w:val="009E4741"/>
    <w:rsid w:val="009E494F"/>
    <w:rsid w:val="009E4B8A"/>
    <w:rsid w:val="009E4D8C"/>
    <w:rsid w:val="009E4DEC"/>
    <w:rsid w:val="009E5AA7"/>
    <w:rsid w:val="009E5F32"/>
    <w:rsid w:val="009E6A5E"/>
    <w:rsid w:val="009E6E15"/>
    <w:rsid w:val="009E7525"/>
    <w:rsid w:val="009E7ADA"/>
    <w:rsid w:val="009E7FF1"/>
    <w:rsid w:val="009F01BB"/>
    <w:rsid w:val="009F03C6"/>
    <w:rsid w:val="009F03DD"/>
    <w:rsid w:val="009F055F"/>
    <w:rsid w:val="009F1C4C"/>
    <w:rsid w:val="009F23F7"/>
    <w:rsid w:val="009F2B41"/>
    <w:rsid w:val="009F2BEC"/>
    <w:rsid w:val="009F2C69"/>
    <w:rsid w:val="009F338E"/>
    <w:rsid w:val="009F3B8C"/>
    <w:rsid w:val="009F4190"/>
    <w:rsid w:val="009F442D"/>
    <w:rsid w:val="009F4538"/>
    <w:rsid w:val="009F4D97"/>
    <w:rsid w:val="009F5007"/>
    <w:rsid w:val="009F50E0"/>
    <w:rsid w:val="009F513B"/>
    <w:rsid w:val="009F533B"/>
    <w:rsid w:val="009F58D9"/>
    <w:rsid w:val="009F5E6F"/>
    <w:rsid w:val="009F6105"/>
    <w:rsid w:val="009F6A52"/>
    <w:rsid w:val="009F77E6"/>
    <w:rsid w:val="009F7D9D"/>
    <w:rsid w:val="009F7DD1"/>
    <w:rsid w:val="00A007DE"/>
    <w:rsid w:val="00A011F0"/>
    <w:rsid w:val="00A0168E"/>
    <w:rsid w:val="00A01E97"/>
    <w:rsid w:val="00A020A6"/>
    <w:rsid w:val="00A0223D"/>
    <w:rsid w:val="00A03194"/>
    <w:rsid w:val="00A03386"/>
    <w:rsid w:val="00A03D48"/>
    <w:rsid w:val="00A03D88"/>
    <w:rsid w:val="00A0490E"/>
    <w:rsid w:val="00A04CCD"/>
    <w:rsid w:val="00A051E6"/>
    <w:rsid w:val="00A052FB"/>
    <w:rsid w:val="00A056BD"/>
    <w:rsid w:val="00A0587C"/>
    <w:rsid w:val="00A05A67"/>
    <w:rsid w:val="00A06075"/>
    <w:rsid w:val="00A06108"/>
    <w:rsid w:val="00A062B8"/>
    <w:rsid w:val="00A0635E"/>
    <w:rsid w:val="00A063AE"/>
    <w:rsid w:val="00A06BC8"/>
    <w:rsid w:val="00A07478"/>
    <w:rsid w:val="00A07AF2"/>
    <w:rsid w:val="00A07EB0"/>
    <w:rsid w:val="00A10461"/>
    <w:rsid w:val="00A104F6"/>
    <w:rsid w:val="00A1050D"/>
    <w:rsid w:val="00A10922"/>
    <w:rsid w:val="00A10CE1"/>
    <w:rsid w:val="00A11221"/>
    <w:rsid w:val="00A11673"/>
    <w:rsid w:val="00A11A5B"/>
    <w:rsid w:val="00A11C84"/>
    <w:rsid w:val="00A11FBE"/>
    <w:rsid w:val="00A1259D"/>
    <w:rsid w:val="00A12DD9"/>
    <w:rsid w:val="00A12E93"/>
    <w:rsid w:val="00A12F5A"/>
    <w:rsid w:val="00A146D1"/>
    <w:rsid w:val="00A14953"/>
    <w:rsid w:val="00A14A80"/>
    <w:rsid w:val="00A14AB5"/>
    <w:rsid w:val="00A14B4C"/>
    <w:rsid w:val="00A14FBE"/>
    <w:rsid w:val="00A15228"/>
    <w:rsid w:val="00A153A2"/>
    <w:rsid w:val="00A15A5E"/>
    <w:rsid w:val="00A15D41"/>
    <w:rsid w:val="00A16648"/>
    <w:rsid w:val="00A166F1"/>
    <w:rsid w:val="00A16870"/>
    <w:rsid w:val="00A169E0"/>
    <w:rsid w:val="00A16C62"/>
    <w:rsid w:val="00A2006E"/>
    <w:rsid w:val="00A201B4"/>
    <w:rsid w:val="00A202C6"/>
    <w:rsid w:val="00A20694"/>
    <w:rsid w:val="00A20764"/>
    <w:rsid w:val="00A21323"/>
    <w:rsid w:val="00A216ED"/>
    <w:rsid w:val="00A21F70"/>
    <w:rsid w:val="00A23106"/>
    <w:rsid w:val="00A23986"/>
    <w:rsid w:val="00A239C8"/>
    <w:rsid w:val="00A24066"/>
    <w:rsid w:val="00A24C3B"/>
    <w:rsid w:val="00A25BFE"/>
    <w:rsid w:val="00A2629E"/>
    <w:rsid w:val="00A26745"/>
    <w:rsid w:val="00A27610"/>
    <w:rsid w:val="00A307C1"/>
    <w:rsid w:val="00A308E1"/>
    <w:rsid w:val="00A31615"/>
    <w:rsid w:val="00A31F9B"/>
    <w:rsid w:val="00A339E0"/>
    <w:rsid w:val="00A33A7C"/>
    <w:rsid w:val="00A33D96"/>
    <w:rsid w:val="00A3416C"/>
    <w:rsid w:val="00A34563"/>
    <w:rsid w:val="00A3466D"/>
    <w:rsid w:val="00A349B1"/>
    <w:rsid w:val="00A35525"/>
    <w:rsid w:val="00A36188"/>
    <w:rsid w:val="00A363DC"/>
    <w:rsid w:val="00A36C7E"/>
    <w:rsid w:val="00A36F2F"/>
    <w:rsid w:val="00A37450"/>
    <w:rsid w:val="00A374F1"/>
    <w:rsid w:val="00A37555"/>
    <w:rsid w:val="00A37C93"/>
    <w:rsid w:val="00A37F3B"/>
    <w:rsid w:val="00A401C2"/>
    <w:rsid w:val="00A40EAA"/>
    <w:rsid w:val="00A41BCB"/>
    <w:rsid w:val="00A431AE"/>
    <w:rsid w:val="00A43B09"/>
    <w:rsid w:val="00A43F0A"/>
    <w:rsid w:val="00A44080"/>
    <w:rsid w:val="00A44124"/>
    <w:rsid w:val="00A44238"/>
    <w:rsid w:val="00A447B8"/>
    <w:rsid w:val="00A44C62"/>
    <w:rsid w:val="00A45227"/>
    <w:rsid w:val="00A45503"/>
    <w:rsid w:val="00A46761"/>
    <w:rsid w:val="00A467D8"/>
    <w:rsid w:val="00A468E1"/>
    <w:rsid w:val="00A46AF1"/>
    <w:rsid w:val="00A46DF7"/>
    <w:rsid w:val="00A471F1"/>
    <w:rsid w:val="00A472A7"/>
    <w:rsid w:val="00A47BC6"/>
    <w:rsid w:val="00A5047E"/>
    <w:rsid w:val="00A507B2"/>
    <w:rsid w:val="00A509BD"/>
    <w:rsid w:val="00A50DA0"/>
    <w:rsid w:val="00A5114B"/>
    <w:rsid w:val="00A51357"/>
    <w:rsid w:val="00A51368"/>
    <w:rsid w:val="00A51941"/>
    <w:rsid w:val="00A51F98"/>
    <w:rsid w:val="00A521E7"/>
    <w:rsid w:val="00A52B58"/>
    <w:rsid w:val="00A53C48"/>
    <w:rsid w:val="00A53EB9"/>
    <w:rsid w:val="00A54A71"/>
    <w:rsid w:val="00A55EA2"/>
    <w:rsid w:val="00A56040"/>
    <w:rsid w:val="00A5655B"/>
    <w:rsid w:val="00A56743"/>
    <w:rsid w:val="00A56946"/>
    <w:rsid w:val="00A56B99"/>
    <w:rsid w:val="00A56FA3"/>
    <w:rsid w:val="00A604CA"/>
    <w:rsid w:val="00A60554"/>
    <w:rsid w:val="00A6057D"/>
    <w:rsid w:val="00A60984"/>
    <w:rsid w:val="00A60A8D"/>
    <w:rsid w:val="00A60D05"/>
    <w:rsid w:val="00A61154"/>
    <w:rsid w:val="00A61672"/>
    <w:rsid w:val="00A61BF1"/>
    <w:rsid w:val="00A62044"/>
    <w:rsid w:val="00A625B2"/>
    <w:rsid w:val="00A62686"/>
    <w:rsid w:val="00A62E20"/>
    <w:rsid w:val="00A63105"/>
    <w:rsid w:val="00A63230"/>
    <w:rsid w:val="00A632F8"/>
    <w:rsid w:val="00A6344D"/>
    <w:rsid w:val="00A63466"/>
    <w:rsid w:val="00A636D9"/>
    <w:rsid w:val="00A638F4"/>
    <w:rsid w:val="00A63C23"/>
    <w:rsid w:val="00A6400B"/>
    <w:rsid w:val="00A647DD"/>
    <w:rsid w:val="00A6495C"/>
    <w:rsid w:val="00A64A84"/>
    <w:rsid w:val="00A6549E"/>
    <w:rsid w:val="00A65993"/>
    <w:rsid w:val="00A65ACF"/>
    <w:rsid w:val="00A65B45"/>
    <w:rsid w:val="00A66E16"/>
    <w:rsid w:val="00A66F94"/>
    <w:rsid w:val="00A67137"/>
    <w:rsid w:val="00A674A7"/>
    <w:rsid w:val="00A67569"/>
    <w:rsid w:val="00A679EB"/>
    <w:rsid w:val="00A67C00"/>
    <w:rsid w:val="00A70314"/>
    <w:rsid w:val="00A71219"/>
    <w:rsid w:val="00A7134D"/>
    <w:rsid w:val="00A716FE"/>
    <w:rsid w:val="00A71F9E"/>
    <w:rsid w:val="00A72441"/>
    <w:rsid w:val="00A727DD"/>
    <w:rsid w:val="00A7315A"/>
    <w:rsid w:val="00A73E7D"/>
    <w:rsid w:val="00A74415"/>
    <w:rsid w:val="00A74760"/>
    <w:rsid w:val="00A750D5"/>
    <w:rsid w:val="00A75812"/>
    <w:rsid w:val="00A75D24"/>
    <w:rsid w:val="00A76372"/>
    <w:rsid w:val="00A766B9"/>
    <w:rsid w:val="00A7675B"/>
    <w:rsid w:val="00A76A2F"/>
    <w:rsid w:val="00A7746C"/>
    <w:rsid w:val="00A774CA"/>
    <w:rsid w:val="00A77597"/>
    <w:rsid w:val="00A777D7"/>
    <w:rsid w:val="00A77A9D"/>
    <w:rsid w:val="00A77C08"/>
    <w:rsid w:val="00A77D4D"/>
    <w:rsid w:val="00A77FD5"/>
    <w:rsid w:val="00A80272"/>
    <w:rsid w:val="00A81070"/>
    <w:rsid w:val="00A812CB"/>
    <w:rsid w:val="00A81519"/>
    <w:rsid w:val="00A81735"/>
    <w:rsid w:val="00A81BE4"/>
    <w:rsid w:val="00A828A3"/>
    <w:rsid w:val="00A82995"/>
    <w:rsid w:val="00A82F93"/>
    <w:rsid w:val="00A830E8"/>
    <w:rsid w:val="00A8345D"/>
    <w:rsid w:val="00A835C8"/>
    <w:rsid w:val="00A83693"/>
    <w:rsid w:val="00A836CF"/>
    <w:rsid w:val="00A83825"/>
    <w:rsid w:val="00A83B15"/>
    <w:rsid w:val="00A83BCD"/>
    <w:rsid w:val="00A84C8A"/>
    <w:rsid w:val="00A84FC3"/>
    <w:rsid w:val="00A85025"/>
    <w:rsid w:val="00A85298"/>
    <w:rsid w:val="00A85904"/>
    <w:rsid w:val="00A85E43"/>
    <w:rsid w:val="00A86021"/>
    <w:rsid w:val="00A86071"/>
    <w:rsid w:val="00A861D3"/>
    <w:rsid w:val="00A866C3"/>
    <w:rsid w:val="00A86962"/>
    <w:rsid w:val="00A8727C"/>
    <w:rsid w:val="00A87593"/>
    <w:rsid w:val="00A87A54"/>
    <w:rsid w:val="00A87D18"/>
    <w:rsid w:val="00A87DDF"/>
    <w:rsid w:val="00A9056A"/>
    <w:rsid w:val="00A90576"/>
    <w:rsid w:val="00A90FDD"/>
    <w:rsid w:val="00A9133D"/>
    <w:rsid w:val="00A91813"/>
    <w:rsid w:val="00A91AE8"/>
    <w:rsid w:val="00A91C6A"/>
    <w:rsid w:val="00A92A5F"/>
    <w:rsid w:val="00A92C19"/>
    <w:rsid w:val="00A92C54"/>
    <w:rsid w:val="00A9323E"/>
    <w:rsid w:val="00A935DE"/>
    <w:rsid w:val="00A93AF7"/>
    <w:rsid w:val="00A93D38"/>
    <w:rsid w:val="00A93D7C"/>
    <w:rsid w:val="00A94287"/>
    <w:rsid w:val="00A948A7"/>
    <w:rsid w:val="00A958D0"/>
    <w:rsid w:val="00A9591E"/>
    <w:rsid w:val="00A95D37"/>
    <w:rsid w:val="00A95D6B"/>
    <w:rsid w:val="00A96494"/>
    <w:rsid w:val="00A96F1C"/>
    <w:rsid w:val="00A971DC"/>
    <w:rsid w:val="00A97513"/>
    <w:rsid w:val="00A976FF"/>
    <w:rsid w:val="00A97A25"/>
    <w:rsid w:val="00A97C97"/>
    <w:rsid w:val="00A97F74"/>
    <w:rsid w:val="00AA0909"/>
    <w:rsid w:val="00AA0967"/>
    <w:rsid w:val="00AA0A15"/>
    <w:rsid w:val="00AA1AA9"/>
    <w:rsid w:val="00AA1E37"/>
    <w:rsid w:val="00AA3152"/>
    <w:rsid w:val="00AA3C57"/>
    <w:rsid w:val="00AA3E8B"/>
    <w:rsid w:val="00AA3F5F"/>
    <w:rsid w:val="00AA4CDE"/>
    <w:rsid w:val="00AA50A5"/>
    <w:rsid w:val="00AA56C2"/>
    <w:rsid w:val="00AA5CD5"/>
    <w:rsid w:val="00AA63B1"/>
    <w:rsid w:val="00AA732D"/>
    <w:rsid w:val="00AB0207"/>
    <w:rsid w:val="00AB03C5"/>
    <w:rsid w:val="00AB069B"/>
    <w:rsid w:val="00AB0B0D"/>
    <w:rsid w:val="00AB0B2F"/>
    <w:rsid w:val="00AB0D74"/>
    <w:rsid w:val="00AB1595"/>
    <w:rsid w:val="00AB17F6"/>
    <w:rsid w:val="00AB1B59"/>
    <w:rsid w:val="00AB1B7B"/>
    <w:rsid w:val="00AB2258"/>
    <w:rsid w:val="00AB2695"/>
    <w:rsid w:val="00AB278F"/>
    <w:rsid w:val="00AB28B2"/>
    <w:rsid w:val="00AB30F7"/>
    <w:rsid w:val="00AB35E1"/>
    <w:rsid w:val="00AB4031"/>
    <w:rsid w:val="00AB4602"/>
    <w:rsid w:val="00AB46B3"/>
    <w:rsid w:val="00AB4D2E"/>
    <w:rsid w:val="00AB54A5"/>
    <w:rsid w:val="00AB58AF"/>
    <w:rsid w:val="00AB5E4B"/>
    <w:rsid w:val="00AB5E94"/>
    <w:rsid w:val="00AB6824"/>
    <w:rsid w:val="00AB6B46"/>
    <w:rsid w:val="00AB6BEB"/>
    <w:rsid w:val="00AB6C23"/>
    <w:rsid w:val="00AB72A1"/>
    <w:rsid w:val="00AB73A4"/>
    <w:rsid w:val="00AB7816"/>
    <w:rsid w:val="00AB782D"/>
    <w:rsid w:val="00AC0706"/>
    <w:rsid w:val="00AC0E05"/>
    <w:rsid w:val="00AC0E6F"/>
    <w:rsid w:val="00AC0E87"/>
    <w:rsid w:val="00AC1703"/>
    <w:rsid w:val="00AC343D"/>
    <w:rsid w:val="00AC368A"/>
    <w:rsid w:val="00AC393A"/>
    <w:rsid w:val="00AC394D"/>
    <w:rsid w:val="00AC3B44"/>
    <w:rsid w:val="00AC3CF7"/>
    <w:rsid w:val="00AC406F"/>
    <w:rsid w:val="00AC41B5"/>
    <w:rsid w:val="00AC4613"/>
    <w:rsid w:val="00AC49C7"/>
    <w:rsid w:val="00AC5802"/>
    <w:rsid w:val="00AC5BE6"/>
    <w:rsid w:val="00AC5E1D"/>
    <w:rsid w:val="00AC5E63"/>
    <w:rsid w:val="00AC658F"/>
    <w:rsid w:val="00AC66F8"/>
    <w:rsid w:val="00AC6788"/>
    <w:rsid w:val="00AC6B87"/>
    <w:rsid w:val="00AC6BC7"/>
    <w:rsid w:val="00AC7057"/>
    <w:rsid w:val="00AC7185"/>
    <w:rsid w:val="00AC7432"/>
    <w:rsid w:val="00AC7F98"/>
    <w:rsid w:val="00AD02E6"/>
    <w:rsid w:val="00AD07C9"/>
    <w:rsid w:val="00AD0843"/>
    <w:rsid w:val="00AD1013"/>
    <w:rsid w:val="00AD145D"/>
    <w:rsid w:val="00AD16FE"/>
    <w:rsid w:val="00AD228B"/>
    <w:rsid w:val="00AD251D"/>
    <w:rsid w:val="00AD2DD0"/>
    <w:rsid w:val="00AD3137"/>
    <w:rsid w:val="00AD3412"/>
    <w:rsid w:val="00AD391D"/>
    <w:rsid w:val="00AD3BB7"/>
    <w:rsid w:val="00AD3BC1"/>
    <w:rsid w:val="00AD4BE2"/>
    <w:rsid w:val="00AD5F6F"/>
    <w:rsid w:val="00AD648C"/>
    <w:rsid w:val="00AD721F"/>
    <w:rsid w:val="00AD7454"/>
    <w:rsid w:val="00AD77CE"/>
    <w:rsid w:val="00AD7CFA"/>
    <w:rsid w:val="00AD7D01"/>
    <w:rsid w:val="00AD7E97"/>
    <w:rsid w:val="00AE004F"/>
    <w:rsid w:val="00AE0914"/>
    <w:rsid w:val="00AE097C"/>
    <w:rsid w:val="00AE0D86"/>
    <w:rsid w:val="00AE108D"/>
    <w:rsid w:val="00AE149C"/>
    <w:rsid w:val="00AE1693"/>
    <w:rsid w:val="00AE17CA"/>
    <w:rsid w:val="00AE2984"/>
    <w:rsid w:val="00AE328A"/>
    <w:rsid w:val="00AE3B8E"/>
    <w:rsid w:val="00AE3B93"/>
    <w:rsid w:val="00AE3D68"/>
    <w:rsid w:val="00AE402E"/>
    <w:rsid w:val="00AE410A"/>
    <w:rsid w:val="00AE4267"/>
    <w:rsid w:val="00AE45AD"/>
    <w:rsid w:val="00AE45D0"/>
    <w:rsid w:val="00AE4B4B"/>
    <w:rsid w:val="00AE52B2"/>
    <w:rsid w:val="00AE566F"/>
    <w:rsid w:val="00AE598C"/>
    <w:rsid w:val="00AE5CFA"/>
    <w:rsid w:val="00AE6C64"/>
    <w:rsid w:val="00AE70B8"/>
    <w:rsid w:val="00AE72F4"/>
    <w:rsid w:val="00AE748F"/>
    <w:rsid w:val="00AE7B27"/>
    <w:rsid w:val="00AE7BB2"/>
    <w:rsid w:val="00AF08F9"/>
    <w:rsid w:val="00AF09BF"/>
    <w:rsid w:val="00AF0E9E"/>
    <w:rsid w:val="00AF1053"/>
    <w:rsid w:val="00AF11A3"/>
    <w:rsid w:val="00AF14B7"/>
    <w:rsid w:val="00AF175F"/>
    <w:rsid w:val="00AF19B2"/>
    <w:rsid w:val="00AF1B4B"/>
    <w:rsid w:val="00AF20EC"/>
    <w:rsid w:val="00AF224E"/>
    <w:rsid w:val="00AF24A2"/>
    <w:rsid w:val="00AF26EC"/>
    <w:rsid w:val="00AF2D48"/>
    <w:rsid w:val="00AF39B9"/>
    <w:rsid w:val="00AF3F1F"/>
    <w:rsid w:val="00AF470A"/>
    <w:rsid w:val="00AF572F"/>
    <w:rsid w:val="00AF5D1A"/>
    <w:rsid w:val="00AF6FE9"/>
    <w:rsid w:val="00AF700E"/>
    <w:rsid w:val="00AF762A"/>
    <w:rsid w:val="00AF7941"/>
    <w:rsid w:val="00B007CF"/>
    <w:rsid w:val="00B00936"/>
    <w:rsid w:val="00B0193F"/>
    <w:rsid w:val="00B0246A"/>
    <w:rsid w:val="00B02D23"/>
    <w:rsid w:val="00B03AD9"/>
    <w:rsid w:val="00B03D1F"/>
    <w:rsid w:val="00B04400"/>
    <w:rsid w:val="00B0496F"/>
    <w:rsid w:val="00B04BAE"/>
    <w:rsid w:val="00B04CD1"/>
    <w:rsid w:val="00B05564"/>
    <w:rsid w:val="00B05A95"/>
    <w:rsid w:val="00B06243"/>
    <w:rsid w:val="00B065C1"/>
    <w:rsid w:val="00B06C2A"/>
    <w:rsid w:val="00B06CB0"/>
    <w:rsid w:val="00B06E62"/>
    <w:rsid w:val="00B070A6"/>
    <w:rsid w:val="00B071BA"/>
    <w:rsid w:val="00B07CC8"/>
    <w:rsid w:val="00B10344"/>
    <w:rsid w:val="00B103B1"/>
    <w:rsid w:val="00B107AD"/>
    <w:rsid w:val="00B11D9A"/>
    <w:rsid w:val="00B11E73"/>
    <w:rsid w:val="00B120FF"/>
    <w:rsid w:val="00B121A5"/>
    <w:rsid w:val="00B1249D"/>
    <w:rsid w:val="00B129CA"/>
    <w:rsid w:val="00B12BD2"/>
    <w:rsid w:val="00B12C69"/>
    <w:rsid w:val="00B13379"/>
    <w:rsid w:val="00B141D0"/>
    <w:rsid w:val="00B1456B"/>
    <w:rsid w:val="00B14A69"/>
    <w:rsid w:val="00B14C62"/>
    <w:rsid w:val="00B1559F"/>
    <w:rsid w:val="00B15E7B"/>
    <w:rsid w:val="00B15F1E"/>
    <w:rsid w:val="00B161A7"/>
    <w:rsid w:val="00B167F1"/>
    <w:rsid w:val="00B16BFC"/>
    <w:rsid w:val="00B17A6A"/>
    <w:rsid w:val="00B17AA2"/>
    <w:rsid w:val="00B2020F"/>
    <w:rsid w:val="00B20D3B"/>
    <w:rsid w:val="00B2120F"/>
    <w:rsid w:val="00B21379"/>
    <w:rsid w:val="00B21A4F"/>
    <w:rsid w:val="00B2251C"/>
    <w:rsid w:val="00B22640"/>
    <w:rsid w:val="00B230F4"/>
    <w:rsid w:val="00B233CA"/>
    <w:rsid w:val="00B2348C"/>
    <w:rsid w:val="00B23787"/>
    <w:rsid w:val="00B23935"/>
    <w:rsid w:val="00B23B02"/>
    <w:rsid w:val="00B23D63"/>
    <w:rsid w:val="00B23DAC"/>
    <w:rsid w:val="00B24B72"/>
    <w:rsid w:val="00B24CB8"/>
    <w:rsid w:val="00B254FA"/>
    <w:rsid w:val="00B25662"/>
    <w:rsid w:val="00B2656A"/>
    <w:rsid w:val="00B2667A"/>
    <w:rsid w:val="00B2678C"/>
    <w:rsid w:val="00B268B5"/>
    <w:rsid w:val="00B27007"/>
    <w:rsid w:val="00B2716F"/>
    <w:rsid w:val="00B274D3"/>
    <w:rsid w:val="00B27FFC"/>
    <w:rsid w:val="00B300B1"/>
    <w:rsid w:val="00B30167"/>
    <w:rsid w:val="00B3085A"/>
    <w:rsid w:val="00B30B74"/>
    <w:rsid w:val="00B3101B"/>
    <w:rsid w:val="00B31041"/>
    <w:rsid w:val="00B3162B"/>
    <w:rsid w:val="00B31A3A"/>
    <w:rsid w:val="00B3231F"/>
    <w:rsid w:val="00B32D39"/>
    <w:rsid w:val="00B32F46"/>
    <w:rsid w:val="00B33DFB"/>
    <w:rsid w:val="00B33FB1"/>
    <w:rsid w:val="00B34108"/>
    <w:rsid w:val="00B344F9"/>
    <w:rsid w:val="00B3479B"/>
    <w:rsid w:val="00B34A0A"/>
    <w:rsid w:val="00B34C24"/>
    <w:rsid w:val="00B34C55"/>
    <w:rsid w:val="00B35184"/>
    <w:rsid w:val="00B35A7E"/>
    <w:rsid w:val="00B35C3B"/>
    <w:rsid w:val="00B360AA"/>
    <w:rsid w:val="00B361E7"/>
    <w:rsid w:val="00B366A8"/>
    <w:rsid w:val="00B37058"/>
    <w:rsid w:val="00B37501"/>
    <w:rsid w:val="00B377DD"/>
    <w:rsid w:val="00B3782E"/>
    <w:rsid w:val="00B37834"/>
    <w:rsid w:val="00B37A87"/>
    <w:rsid w:val="00B404DA"/>
    <w:rsid w:val="00B40C6F"/>
    <w:rsid w:val="00B411D0"/>
    <w:rsid w:val="00B417F0"/>
    <w:rsid w:val="00B41D6C"/>
    <w:rsid w:val="00B42592"/>
    <w:rsid w:val="00B42945"/>
    <w:rsid w:val="00B42B39"/>
    <w:rsid w:val="00B42E73"/>
    <w:rsid w:val="00B42F75"/>
    <w:rsid w:val="00B43038"/>
    <w:rsid w:val="00B43175"/>
    <w:rsid w:val="00B43A6D"/>
    <w:rsid w:val="00B44285"/>
    <w:rsid w:val="00B4446F"/>
    <w:rsid w:val="00B444B7"/>
    <w:rsid w:val="00B452A3"/>
    <w:rsid w:val="00B45580"/>
    <w:rsid w:val="00B457D2"/>
    <w:rsid w:val="00B46595"/>
    <w:rsid w:val="00B468A3"/>
    <w:rsid w:val="00B469ED"/>
    <w:rsid w:val="00B4711B"/>
    <w:rsid w:val="00B4738E"/>
    <w:rsid w:val="00B47810"/>
    <w:rsid w:val="00B479FB"/>
    <w:rsid w:val="00B47E81"/>
    <w:rsid w:val="00B5020B"/>
    <w:rsid w:val="00B508BB"/>
    <w:rsid w:val="00B50AD3"/>
    <w:rsid w:val="00B50CB3"/>
    <w:rsid w:val="00B50CB5"/>
    <w:rsid w:val="00B50DEB"/>
    <w:rsid w:val="00B50ED8"/>
    <w:rsid w:val="00B51410"/>
    <w:rsid w:val="00B522CD"/>
    <w:rsid w:val="00B523E4"/>
    <w:rsid w:val="00B52428"/>
    <w:rsid w:val="00B52598"/>
    <w:rsid w:val="00B52B27"/>
    <w:rsid w:val="00B540D5"/>
    <w:rsid w:val="00B551E6"/>
    <w:rsid w:val="00B56186"/>
    <w:rsid w:val="00B56D0F"/>
    <w:rsid w:val="00B572EA"/>
    <w:rsid w:val="00B574F4"/>
    <w:rsid w:val="00B600D9"/>
    <w:rsid w:val="00B60917"/>
    <w:rsid w:val="00B615C4"/>
    <w:rsid w:val="00B61A45"/>
    <w:rsid w:val="00B61B47"/>
    <w:rsid w:val="00B61E50"/>
    <w:rsid w:val="00B62714"/>
    <w:rsid w:val="00B62EF9"/>
    <w:rsid w:val="00B6302A"/>
    <w:rsid w:val="00B633BE"/>
    <w:rsid w:val="00B63683"/>
    <w:rsid w:val="00B639BF"/>
    <w:rsid w:val="00B6455E"/>
    <w:rsid w:val="00B64D13"/>
    <w:rsid w:val="00B64D9E"/>
    <w:rsid w:val="00B651D3"/>
    <w:rsid w:val="00B65797"/>
    <w:rsid w:val="00B65D5A"/>
    <w:rsid w:val="00B6608E"/>
    <w:rsid w:val="00B66A17"/>
    <w:rsid w:val="00B66CA3"/>
    <w:rsid w:val="00B67A43"/>
    <w:rsid w:val="00B713C8"/>
    <w:rsid w:val="00B72642"/>
    <w:rsid w:val="00B729FD"/>
    <w:rsid w:val="00B73E95"/>
    <w:rsid w:val="00B741E2"/>
    <w:rsid w:val="00B743C4"/>
    <w:rsid w:val="00B74897"/>
    <w:rsid w:val="00B75354"/>
    <w:rsid w:val="00B7584E"/>
    <w:rsid w:val="00B75B97"/>
    <w:rsid w:val="00B7659E"/>
    <w:rsid w:val="00B77288"/>
    <w:rsid w:val="00B77A50"/>
    <w:rsid w:val="00B77FF4"/>
    <w:rsid w:val="00B8003E"/>
    <w:rsid w:val="00B80310"/>
    <w:rsid w:val="00B805D0"/>
    <w:rsid w:val="00B80A23"/>
    <w:rsid w:val="00B8123A"/>
    <w:rsid w:val="00B81712"/>
    <w:rsid w:val="00B817E1"/>
    <w:rsid w:val="00B81816"/>
    <w:rsid w:val="00B81C77"/>
    <w:rsid w:val="00B81EAE"/>
    <w:rsid w:val="00B82553"/>
    <w:rsid w:val="00B830A1"/>
    <w:rsid w:val="00B843A8"/>
    <w:rsid w:val="00B84502"/>
    <w:rsid w:val="00B8457C"/>
    <w:rsid w:val="00B85B6A"/>
    <w:rsid w:val="00B85ECF"/>
    <w:rsid w:val="00B860D3"/>
    <w:rsid w:val="00B8612D"/>
    <w:rsid w:val="00B8663C"/>
    <w:rsid w:val="00B8666C"/>
    <w:rsid w:val="00B8678C"/>
    <w:rsid w:val="00B86A82"/>
    <w:rsid w:val="00B86C8C"/>
    <w:rsid w:val="00B8713D"/>
    <w:rsid w:val="00B8717F"/>
    <w:rsid w:val="00B87486"/>
    <w:rsid w:val="00B878FA"/>
    <w:rsid w:val="00B90EDB"/>
    <w:rsid w:val="00B9166A"/>
    <w:rsid w:val="00B91AB8"/>
    <w:rsid w:val="00B92014"/>
    <w:rsid w:val="00B92971"/>
    <w:rsid w:val="00B9299F"/>
    <w:rsid w:val="00B92F8C"/>
    <w:rsid w:val="00B93288"/>
    <w:rsid w:val="00B9336E"/>
    <w:rsid w:val="00B956A6"/>
    <w:rsid w:val="00B95D4D"/>
    <w:rsid w:val="00B95F24"/>
    <w:rsid w:val="00B96075"/>
    <w:rsid w:val="00B96199"/>
    <w:rsid w:val="00B967E4"/>
    <w:rsid w:val="00B976DE"/>
    <w:rsid w:val="00B97D6B"/>
    <w:rsid w:val="00BA0CB9"/>
    <w:rsid w:val="00BA1C61"/>
    <w:rsid w:val="00BA1E4D"/>
    <w:rsid w:val="00BA1EDB"/>
    <w:rsid w:val="00BA23BA"/>
    <w:rsid w:val="00BA24B9"/>
    <w:rsid w:val="00BA2722"/>
    <w:rsid w:val="00BA2AC4"/>
    <w:rsid w:val="00BA2B77"/>
    <w:rsid w:val="00BA2E0F"/>
    <w:rsid w:val="00BA35FA"/>
    <w:rsid w:val="00BA3681"/>
    <w:rsid w:val="00BA3D2C"/>
    <w:rsid w:val="00BA3E5F"/>
    <w:rsid w:val="00BA4104"/>
    <w:rsid w:val="00BA46E1"/>
    <w:rsid w:val="00BA497E"/>
    <w:rsid w:val="00BA554B"/>
    <w:rsid w:val="00BA5B3C"/>
    <w:rsid w:val="00BA5C64"/>
    <w:rsid w:val="00BA5F6B"/>
    <w:rsid w:val="00BA6393"/>
    <w:rsid w:val="00BA6FB6"/>
    <w:rsid w:val="00BA7354"/>
    <w:rsid w:val="00BA7A89"/>
    <w:rsid w:val="00BA7BAA"/>
    <w:rsid w:val="00BA7EBB"/>
    <w:rsid w:val="00BB0CFD"/>
    <w:rsid w:val="00BB0FEE"/>
    <w:rsid w:val="00BB10D2"/>
    <w:rsid w:val="00BB11F7"/>
    <w:rsid w:val="00BB1427"/>
    <w:rsid w:val="00BB1605"/>
    <w:rsid w:val="00BB1D8E"/>
    <w:rsid w:val="00BB263B"/>
    <w:rsid w:val="00BB3387"/>
    <w:rsid w:val="00BB3A07"/>
    <w:rsid w:val="00BB41DD"/>
    <w:rsid w:val="00BB456C"/>
    <w:rsid w:val="00BB50FC"/>
    <w:rsid w:val="00BB64BF"/>
    <w:rsid w:val="00BB6720"/>
    <w:rsid w:val="00BB6978"/>
    <w:rsid w:val="00BB6BDF"/>
    <w:rsid w:val="00BB6DAC"/>
    <w:rsid w:val="00BB7079"/>
    <w:rsid w:val="00BB7292"/>
    <w:rsid w:val="00BB747F"/>
    <w:rsid w:val="00BB771F"/>
    <w:rsid w:val="00BB77CC"/>
    <w:rsid w:val="00BC079C"/>
    <w:rsid w:val="00BC097E"/>
    <w:rsid w:val="00BC0C70"/>
    <w:rsid w:val="00BC125A"/>
    <w:rsid w:val="00BC296C"/>
    <w:rsid w:val="00BC2BA0"/>
    <w:rsid w:val="00BC2C7B"/>
    <w:rsid w:val="00BC33D1"/>
    <w:rsid w:val="00BC36CE"/>
    <w:rsid w:val="00BC3FEC"/>
    <w:rsid w:val="00BC4644"/>
    <w:rsid w:val="00BC4868"/>
    <w:rsid w:val="00BC4D72"/>
    <w:rsid w:val="00BC4E97"/>
    <w:rsid w:val="00BC52DF"/>
    <w:rsid w:val="00BC672F"/>
    <w:rsid w:val="00BC6B0F"/>
    <w:rsid w:val="00BC6E46"/>
    <w:rsid w:val="00BC7AE0"/>
    <w:rsid w:val="00BC7B89"/>
    <w:rsid w:val="00BC7C97"/>
    <w:rsid w:val="00BD00E8"/>
    <w:rsid w:val="00BD079C"/>
    <w:rsid w:val="00BD159D"/>
    <w:rsid w:val="00BD1A4C"/>
    <w:rsid w:val="00BD244C"/>
    <w:rsid w:val="00BD278C"/>
    <w:rsid w:val="00BD2D5D"/>
    <w:rsid w:val="00BD2E1A"/>
    <w:rsid w:val="00BD2E5E"/>
    <w:rsid w:val="00BD31A0"/>
    <w:rsid w:val="00BD3C97"/>
    <w:rsid w:val="00BD3CAF"/>
    <w:rsid w:val="00BD445F"/>
    <w:rsid w:val="00BD4C70"/>
    <w:rsid w:val="00BD5EB6"/>
    <w:rsid w:val="00BD5FE5"/>
    <w:rsid w:val="00BD63EF"/>
    <w:rsid w:val="00BD69EA"/>
    <w:rsid w:val="00BD6A67"/>
    <w:rsid w:val="00BD73FF"/>
    <w:rsid w:val="00BD7A23"/>
    <w:rsid w:val="00BD7B67"/>
    <w:rsid w:val="00BD7E0F"/>
    <w:rsid w:val="00BE1000"/>
    <w:rsid w:val="00BE115A"/>
    <w:rsid w:val="00BE21C8"/>
    <w:rsid w:val="00BE2C93"/>
    <w:rsid w:val="00BE2FC4"/>
    <w:rsid w:val="00BE4692"/>
    <w:rsid w:val="00BE4D38"/>
    <w:rsid w:val="00BE5379"/>
    <w:rsid w:val="00BE5660"/>
    <w:rsid w:val="00BE5957"/>
    <w:rsid w:val="00BE5DE4"/>
    <w:rsid w:val="00BE5F22"/>
    <w:rsid w:val="00BE60DA"/>
    <w:rsid w:val="00BE6658"/>
    <w:rsid w:val="00BE66B1"/>
    <w:rsid w:val="00BE699D"/>
    <w:rsid w:val="00BE6BEA"/>
    <w:rsid w:val="00BE7345"/>
    <w:rsid w:val="00BE73E4"/>
    <w:rsid w:val="00BE745F"/>
    <w:rsid w:val="00BE7602"/>
    <w:rsid w:val="00BE771A"/>
    <w:rsid w:val="00BE7AAD"/>
    <w:rsid w:val="00BE7BB2"/>
    <w:rsid w:val="00BF0681"/>
    <w:rsid w:val="00BF078A"/>
    <w:rsid w:val="00BF1367"/>
    <w:rsid w:val="00BF18B1"/>
    <w:rsid w:val="00BF2083"/>
    <w:rsid w:val="00BF20AD"/>
    <w:rsid w:val="00BF210F"/>
    <w:rsid w:val="00BF231C"/>
    <w:rsid w:val="00BF3089"/>
    <w:rsid w:val="00BF31FF"/>
    <w:rsid w:val="00BF3263"/>
    <w:rsid w:val="00BF361B"/>
    <w:rsid w:val="00BF3892"/>
    <w:rsid w:val="00BF4327"/>
    <w:rsid w:val="00BF44CD"/>
    <w:rsid w:val="00BF4644"/>
    <w:rsid w:val="00BF470C"/>
    <w:rsid w:val="00BF4EA7"/>
    <w:rsid w:val="00BF532A"/>
    <w:rsid w:val="00BF5335"/>
    <w:rsid w:val="00BF5441"/>
    <w:rsid w:val="00BF5DA0"/>
    <w:rsid w:val="00BF627C"/>
    <w:rsid w:val="00BF6362"/>
    <w:rsid w:val="00BF7066"/>
    <w:rsid w:val="00BF77CD"/>
    <w:rsid w:val="00BF7F8E"/>
    <w:rsid w:val="00C0115C"/>
    <w:rsid w:val="00C012E8"/>
    <w:rsid w:val="00C01491"/>
    <w:rsid w:val="00C01E01"/>
    <w:rsid w:val="00C0213B"/>
    <w:rsid w:val="00C021E7"/>
    <w:rsid w:val="00C0235C"/>
    <w:rsid w:val="00C025BA"/>
    <w:rsid w:val="00C02AFC"/>
    <w:rsid w:val="00C02E5D"/>
    <w:rsid w:val="00C031B3"/>
    <w:rsid w:val="00C0340F"/>
    <w:rsid w:val="00C03839"/>
    <w:rsid w:val="00C03A2B"/>
    <w:rsid w:val="00C03C44"/>
    <w:rsid w:val="00C061B8"/>
    <w:rsid w:val="00C06C25"/>
    <w:rsid w:val="00C07A56"/>
    <w:rsid w:val="00C07C2F"/>
    <w:rsid w:val="00C1004F"/>
    <w:rsid w:val="00C117E3"/>
    <w:rsid w:val="00C122A5"/>
    <w:rsid w:val="00C122E8"/>
    <w:rsid w:val="00C123EB"/>
    <w:rsid w:val="00C128F0"/>
    <w:rsid w:val="00C12FB3"/>
    <w:rsid w:val="00C133CF"/>
    <w:rsid w:val="00C135AA"/>
    <w:rsid w:val="00C138A0"/>
    <w:rsid w:val="00C13E44"/>
    <w:rsid w:val="00C144E2"/>
    <w:rsid w:val="00C14C8D"/>
    <w:rsid w:val="00C152EC"/>
    <w:rsid w:val="00C152EF"/>
    <w:rsid w:val="00C15D58"/>
    <w:rsid w:val="00C1654B"/>
    <w:rsid w:val="00C16E5C"/>
    <w:rsid w:val="00C170C5"/>
    <w:rsid w:val="00C174AD"/>
    <w:rsid w:val="00C1768E"/>
    <w:rsid w:val="00C17794"/>
    <w:rsid w:val="00C179B7"/>
    <w:rsid w:val="00C17A1E"/>
    <w:rsid w:val="00C17E09"/>
    <w:rsid w:val="00C17E8A"/>
    <w:rsid w:val="00C17F5C"/>
    <w:rsid w:val="00C2071F"/>
    <w:rsid w:val="00C210D8"/>
    <w:rsid w:val="00C211B4"/>
    <w:rsid w:val="00C219D3"/>
    <w:rsid w:val="00C21C47"/>
    <w:rsid w:val="00C21E7E"/>
    <w:rsid w:val="00C22D3A"/>
    <w:rsid w:val="00C22F12"/>
    <w:rsid w:val="00C23840"/>
    <w:rsid w:val="00C24169"/>
    <w:rsid w:val="00C245F4"/>
    <w:rsid w:val="00C24844"/>
    <w:rsid w:val="00C2497B"/>
    <w:rsid w:val="00C250B3"/>
    <w:rsid w:val="00C2544F"/>
    <w:rsid w:val="00C254E0"/>
    <w:rsid w:val="00C258AF"/>
    <w:rsid w:val="00C25F20"/>
    <w:rsid w:val="00C25FA7"/>
    <w:rsid w:val="00C264BD"/>
    <w:rsid w:val="00C265F3"/>
    <w:rsid w:val="00C267E7"/>
    <w:rsid w:val="00C26EF1"/>
    <w:rsid w:val="00C275A7"/>
    <w:rsid w:val="00C27A32"/>
    <w:rsid w:val="00C27E0F"/>
    <w:rsid w:val="00C3039E"/>
    <w:rsid w:val="00C318F5"/>
    <w:rsid w:val="00C326FC"/>
    <w:rsid w:val="00C3288E"/>
    <w:rsid w:val="00C328A9"/>
    <w:rsid w:val="00C32BC0"/>
    <w:rsid w:val="00C3354A"/>
    <w:rsid w:val="00C33EFE"/>
    <w:rsid w:val="00C34618"/>
    <w:rsid w:val="00C36597"/>
    <w:rsid w:val="00C377BC"/>
    <w:rsid w:val="00C37C3A"/>
    <w:rsid w:val="00C37FA0"/>
    <w:rsid w:val="00C400AD"/>
    <w:rsid w:val="00C40233"/>
    <w:rsid w:val="00C40C3A"/>
    <w:rsid w:val="00C40DDE"/>
    <w:rsid w:val="00C41332"/>
    <w:rsid w:val="00C41415"/>
    <w:rsid w:val="00C41712"/>
    <w:rsid w:val="00C418F6"/>
    <w:rsid w:val="00C41B91"/>
    <w:rsid w:val="00C41C60"/>
    <w:rsid w:val="00C41C73"/>
    <w:rsid w:val="00C42720"/>
    <w:rsid w:val="00C42B33"/>
    <w:rsid w:val="00C42F5D"/>
    <w:rsid w:val="00C43937"/>
    <w:rsid w:val="00C43F30"/>
    <w:rsid w:val="00C440C9"/>
    <w:rsid w:val="00C4460B"/>
    <w:rsid w:val="00C44816"/>
    <w:rsid w:val="00C45458"/>
    <w:rsid w:val="00C455AF"/>
    <w:rsid w:val="00C45843"/>
    <w:rsid w:val="00C45938"/>
    <w:rsid w:val="00C4597D"/>
    <w:rsid w:val="00C45E1A"/>
    <w:rsid w:val="00C462BC"/>
    <w:rsid w:val="00C4644C"/>
    <w:rsid w:val="00C46763"/>
    <w:rsid w:val="00C46799"/>
    <w:rsid w:val="00C47059"/>
    <w:rsid w:val="00C47CE6"/>
    <w:rsid w:val="00C47CF6"/>
    <w:rsid w:val="00C47E65"/>
    <w:rsid w:val="00C47F16"/>
    <w:rsid w:val="00C47F58"/>
    <w:rsid w:val="00C5024D"/>
    <w:rsid w:val="00C50B79"/>
    <w:rsid w:val="00C50FBC"/>
    <w:rsid w:val="00C510A1"/>
    <w:rsid w:val="00C512BC"/>
    <w:rsid w:val="00C513AE"/>
    <w:rsid w:val="00C516B8"/>
    <w:rsid w:val="00C51BAB"/>
    <w:rsid w:val="00C51CE4"/>
    <w:rsid w:val="00C51FE7"/>
    <w:rsid w:val="00C52F94"/>
    <w:rsid w:val="00C52FBC"/>
    <w:rsid w:val="00C53094"/>
    <w:rsid w:val="00C53DD9"/>
    <w:rsid w:val="00C542BA"/>
    <w:rsid w:val="00C543E5"/>
    <w:rsid w:val="00C547E8"/>
    <w:rsid w:val="00C54F83"/>
    <w:rsid w:val="00C56453"/>
    <w:rsid w:val="00C60370"/>
    <w:rsid w:val="00C605E2"/>
    <w:rsid w:val="00C60654"/>
    <w:rsid w:val="00C6080F"/>
    <w:rsid w:val="00C60C15"/>
    <w:rsid w:val="00C61008"/>
    <w:rsid w:val="00C61597"/>
    <w:rsid w:val="00C61702"/>
    <w:rsid w:val="00C61F2D"/>
    <w:rsid w:val="00C62074"/>
    <w:rsid w:val="00C6226C"/>
    <w:rsid w:val="00C6256F"/>
    <w:rsid w:val="00C63255"/>
    <w:rsid w:val="00C634E6"/>
    <w:rsid w:val="00C6382E"/>
    <w:rsid w:val="00C64B71"/>
    <w:rsid w:val="00C65575"/>
    <w:rsid w:val="00C655DF"/>
    <w:rsid w:val="00C65EA4"/>
    <w:rsid w:val="00C66292"/>
    <w:rsid w:val="00C67516"/>
    <w:rsid w:val="00C67C53"/>
    <w:rsid w:val="00C7013F"/>
    <w:rsid w:val="00C702B6"/>
    <w:rsid w:val="00C705F9"/>
    <w:rsid w:val="00C707C3"/>
    <w:rsid w:val="00C7082C"/>
    <w:rsid w:val="00C7096D"/>
    <w:rsid w:val="00C70B8D"/>
    <w:rsid w:val="00C7111F"/>
    <w:rsid w:val="00C71416"/>
    <w:rsid w:val="00C7196A"/>
    <w:rsid w:val="00C71C96"/>
    <w:rsid w:val="00C727EF"/>
    <w:rsid w:val="00C73435"/>
    <w:rsid w:val="00C73A23"/>
    <w:rsid w:val="00C73DDA"/>
    <w:rsid w:val="00C73F14"/>
    <w:rsid w:val="00C7423A"/>
    <w:rsid w:val="00C76334"/>
    <w:rsid w:val="00C769EF"/>
    <w:rsid w:val="00C76A67"/>
    <w:rsid w:val="00C772A1"/>
    <w:rsid w:val="00C77432"/>
    <w:rsid w:val="00C77EE0"/>
    <w:rsid w:val="00C80A62"/>
    <w:rsid w:val="00C80DBC"/>
    <w:rsid w:val="00C80EAD"/>
    <w:rsid w:val="00C81112"/>
    <w:rsid w:val="00C813D5"/>
    <w:rsid w:val="00C8152F"/>
    <w:rsid w:val="00C815BE"/>
    <w:rsid w:val="00C81B0C"/>
    <w:rsid w:val="00C81B72"/>
    <w:rsid w:val="00C81D0A"/>
    <w:rsid w:val="00C81E95"/>
    <w:rsid w:val="00C821C8"/>
    <w:rsid w:val="00C82222"/>
    <w:rsid w:val="00C8256A"/>
    <w:rsid w:val="00C83DB1"/>
    <w:rsid w:val="00C84412"/>
    <w:rsid w:val="00C85614"/>
    <w:rsid w:val="00C85A7A"/>
    <w:rsid w:val="00C85AEB"/>
    <w:rsid w:val="00C85B0F"/>
    <w:rsid w:val="00C865C2"/>
    <w:rsid w:val="00C86C6F"/>
    <w:rsid w:val="00C87440"/>
    <w:rsid w:val="00C8748D"/>
    <w:rsid w:val="00C87A03"/>
    <w:rsid w:val="00C9035B"/>
    <w:rsid w:val="00C9044A"/>
    <w:rsid w:val="00C90521"/>
    <w:rsid w:val="00C90F6B"/>
    <w:rsid w:val="00C9115C"/>
    <w:rsid w:val="00C91226"/>
    <w:rsid w:val="00C91B40"/>
    <w:rsid w:val="00C9297B"/>
    <w:rsid w:val="00C92AA9"/>
    <w:rsid w:val="00C92D7B"/>
    <w:rsid w:val="00C93251"/>
    <w:rsid w:val="00C93465"/>
    <w:rsid w:val="00C9419F"/>
    <w:rsid w:val="00C943CB"/>
    <w:rsid w:val="00C95091"/>
    <w:rsid w:val="00C9551A"/>
    <w:rsid w:val="00C956A4"/>
    <w:rsid w:val="00C95E0B"/>
    <w:rsid w:val="00C964C3"/>
    <w:rsid w:val="00C96A9B"/>
    <w:rsid w:val="00C9725A"/>
    <w:rsid w:val="00CA020A"/>
    <w:rsid w:val="00CA02A0"/>
    <w:rsid w:val="00CA03D7"/>
    <w:rsid w:val="00CA06C9"/>
    <w:rsid w:val="00CA07FC"/>
    <w:rsid w:val="00CA0AB9"/>
    <w:rsid w:val="00CA0ECF"/>
    <w:rsid w:val="00CA2381"/>
    <w:rsid w:val="00CA3597"/>
    <w:rsid w:val="00CA3BFD"/>
    <w:rsid w:val="00CA3CC6"/>
    <w:rsid w:val="00CA4206"/>
    <w:rsid w:val="00CA4596"/>
    <w:rsid w:val="00CA4E4C"/>
    <w:rsid w:val="00CA51C9"/>
    <w:rsid w:val="00CA5EE6"/>
    <w:rsid w:val="00CA69CF"/>
    <w:rsid w:val="00CA6A77"/>
    <w:rsid w:val="00CA6CE2"/>
    <w:rsid w:val="00CA72E0"/>
    <w:rsid w:val="00CA744C"/>
    <w:rsid w:val="00CA758B"/>
    <w:rsid w:val="00CA7707"/>
    <w:rsid w:val="00CB02B1"/>
    <w:rsid w:val="00CB0DAB"/>
    <w:rsid w:val="00CB0E9E"/>
    <w:rsid w:val="00CB0FA8"/>
    <w:rsid w:val="00CB1004"/>
    <w:rsid w:val="00CB115B"/>
    <w:rsid w:val="00CB17F6"/>
    <w:rsid w:val="00CB28D9"/>
    <w:rsid w:val="00CB29A3"/>
    <w:rsid w:val="00CB2B26"/>
    <w:rsid w:val="00CB2D02"/>
    <w:rsid w:val="00CB2FAB"/>
    <w:rsid w:val="00CB3527"/>
    <w:rsid w:val="00CB3B65"/>
    <w:rsid w:val="00CB3D1E"/>
    <w:rsid w:val="00CB45E7"/>
    <w:rsid w:val="00CB45ED"/>
    <w:rsid w:val="00CB496F"/>
    <w:rsid w:val="00CB56EF"/>
    <w:rsid w:val="00CB5C39"/>
    <w:rsid w:val="00CB6360"/>
    <w:rsid w:val="00CB6D51"/>
    <w:rsid w:val="00CB70A9"/>
    <w:rsid w:val="00CB717A"/>
    <w:rsid w:val="00CC0BD4"/>
    <w:rsid w:val="00CC1036"/>
    <w:rsid w:val="00CC21A8"/>
    <w:rsid w:val="00CC2655"/>
    <w:rsid w:val="00CC26DF"/>
    <w:rsid w:val="00CC2A4C"/>
    <w:rsid w:val="00CC3579"/>
    <w:rsid w:val="00CC3E06"/>
    <w:rsid w:val="00CC3E77"/>
    <w:rsid w:val="00CC3F1B"/>
    <w:rsid w:val="00CC3FFE"/>
    <w:rsid w:val="00CC4210"/>
    <w:rsid w:val="00CC4FA6"/>
    <w:rsid w:val="00CC5AC1"/>
    <w:rsid w:val="00CC63C5"/>
    <w:rsid w:val="00CC6455"/>
    <w:rsid w:val="00CC6C3D"/>
    <w:rsid w:val="00CC7552"/>
    <w:rsid w:val="00CC7D00"/>
    <w:rsid w:val="00CD02F8"/>
    <w:rsid w:val="00CD08F5"/>
    <w:rsid w:val="00CD0E11"/>
    <w:rsid w:val="00CD1EA6"/>
    <w:rsid w:val="00CD2933"/>
    <w:rsid w:val="00CD29BB"/>
    <w:rsid w:val="00CD29D9"/>
    <w:rsid w:val="00CD50C0"/>
    <w:rsid w:val="00CD5178"/>
    <w:rsid w:val="00CD5275"/>
    <w:rsid w:val="00CD5787"/>
    <w:rsid w:val="00CD5898"/>
    <w:rsid w:val="00CD5949"/>
    <w:rsid w:val="00CD5DF0"/>
    <w:rsid w:val="00CD6262"/>
    <w:rsid w:val="00CD6753"/>
    <w:rsid w:val="00CD675A"/>
    <w:rsid w:val="00CD699A"/>
    <w:rsid w:val="00CD79A0"/>
    <w:rsid w:val="00CE0066"/>
    <w:rsid w:val="00CE0832"/>
    <w:rsid w:val="00CE0F06"/>
    <w:rsid w:val="00CE1363"/>
    <w:rsid w:val="00CE1575"/>
    <w:rsid w:val="00CE1682"/>
    <w:rsid w:val="00CE1997"/>
    <w:rsid w:val="00CE2CEF"/>
    <w:rsid w:val="00CE2EE5"/>
    <w:rsid w:val="00CE3F7B"/>
    <w:rsid w:val="00CE4DEB"/>
    <w:rsid w:val="00CE527D"/>
    <w:rsid w:val="00CE5317"/>
    <w:rsid w:val="00CE5A6A"/>
    <w:rsid w:val="00CE66D5"/>
    <w:rsid w:val="00CE70B6"/>
    <w:rsid w:val="00CE7747"/>
    <w:rsid w:val="00CE7A3F"/>
    <w:rsid w:val="00CE7D92"/>
    <w:rsid w:val="00CF0F60"/>
    <w:rsid w:val="00CF1465"/>
    <w:rsid w:val="00CF1800"/>
    <w:rsid w:val="00CF20AF"/>
    <w:rsid w:val="00CF2324"/>
    <w:rsid w:val="00CF271E"/>
    <w:rsid w:val="00CF2BFD"/>
    <w:rsid w:val="00CF35DE"/>
    <w:rsid w:val="00CF3A1B"/>
    <w:rsid w:val="00CF3D6C"/>
    <w:rsid w:val="00CF4B67"/>
    <w:rsid w:val="00CF4C95"/>
    <w:rsid w:val="00CF4F3E"/>
    <w:rsid w:val="00CF4FE0"/>
    <w:rsid w:val="00CF5989"/>
    <w:rsid w:val="00CF5FC4"/>
    <w:rsid w:val="00CF61CC"/>
    <w:rsid w:val="00CF667A"/>
    <w:rsid w:val="00CF6E30"/>
    <w:rsid w:val="00CF6ECB"/>
    <w:rsid w:val="00CF72FF"/>
    <w:rsid w:val="00CF7419"/>
    <w:rsid w:val="00CF7A2D"/>
    <w:rsid w:val="00D00590"/>
    <w:rsid w:val="00D00714"/>
    <w:rsid w:val="00D008C5"/>
    <w:rsid w:val="00D009FB"/>
    <w:rsid w:val="00D00CF7"/>
    <w:rsid w:val="00D00F34"/>
    <w:rsid w:val="00D01079"/>
    <w:rsid w:val="00D0119D"/>
    <w:rsid w:val="00D01298"/>
    <w:rsid w:val="00D0265A"/>
    <w:rsid w:val="00D027CE"/>
    <w:rsid w:val="00D0333A"/>
    <w:rsid w:val="00D03AF8"/>
    <w:rsid w:val="00D03D5A"/>
    <w:rsid w:val="00D04989"/>
    <w:rsid w:val="00D04BC5"/>
    <w:rsid w:val="00D04F30"/>
    <w:rsid w:val="00D0544E"/>
    <w:rsid w:val="00D058D2"/>
    <w:rsid w:val="00D05A8C"/>
    <w:rsid w:val="00D05DDC"/>
    <w:rsid w:val="00D061A3"/>
    <w:rsid w:val="00D06850"/>
    <w:rsid w:val="00D069D8"/>
    <w:rsid w:val="00D06CAE"/>
    <w:rsid w:val="00D07555"/>
    <w:rsid w:val="00D0773C"/>
    <w:rsid w:val="00D07BC8"/>
    <w:rsid w:val="00D10821"/>
    <w:rsid w:val="00D11E9D"/>
    <w:rsid w:val="00D1279C"/>
    <w:rsid w:val="00D12952"/>
    <w:rsid w:val="00D135D8"/>
    <w:rsid w:val="00D146F6"/>
    <w:rsid w:val="00D147D6"/>
    <w:rsid w:val="00D14A87"/>
    <w:rsid w:val="00D14C66"/>
    <w:rsid w:val="00D14F27"/>
    <w:rsid w:val="00D15C3E"/>
    <w:rsid w:val="00D16073"/>
    <w:rsid w:val="00D16C40"/>
    <w:rsid w:val="00D16F39"/>
    <w:rsid w:val="00D16F5C"/>
    <w:rsid w:val="00D17C19"/>
    <w:rsid w:val="00D20048"/>
    <w:rsid w:val="00D20790"/>
    <w:rsid w:val="00D20795"/>
    <w:rsid w:val="00D20858"/>
    <w:rsid w:val="00D20DB1"/>
    <w:rsid w:val="00D20E3B"/>
    <w:rsid w:val="00D2146C"/>
    <w:rsid w:val="00D21622"/>
    <w:rsid w:val="00D21C1F"/>
    <w:rsid w:val="00D21D94"/>
    <w:rsid w:val="00D2227D"/>
    <w:rsid w:val="00D22F7F"/>
    <w:rsid w:val="00D23072"/>
    <w:rsid w:val="00D237C6"/>
    <w:rsid w:val="00D24059"/>
    <w:rsid w:val="00D24DAB"/>
    <w:rsid w:val="00D257D2"/>
    <w:rsid w:val="00D25BE6"/>
    <w:rsid w:val="00D26802"/>
    <w:rsid w:val="00D271D7"/>
    <w:rsid w:val="00D27226"/>
    <w:rsid w:val="00D273C4"/>
    <w:rsid w:val="00D301A7"/>
    <w:rsid w:val="00D30212"/>
    <w:rsid w:val="00D3073D"/>
    <w:rsid w:val="00D31220"/>
    <w:rsid w:val="00D31C1B"/>
    <w:rsid w:val="00D32422"/>
    <w:rsid w:val="00D32CAD"/>
    <w:rsid w:val="00D33081"/>
    <w:rsid w:val="00D331B3"/>
    <w:rsid w:val="00D339B6"/>
    <w:rsid w:val="00D33CFB"/>
    <w:rsid w:val="00D33CFF"/>
    <w:rsid w:val="00D34003"/>
    <w:rsid w:val="00D34208"/>
    <w:rsid w:val="00D343FB"/>
    <w:rsid w:val="00D34718"/>
    <w:rsid w:val="00D3549D"/>
    <w:rsid w:val="00D35AE7"/>
    <w:rsid w:val="00D35FA0"/>
    <w:rsid w:val="00D36476"/>
    <w:rsid w:val="00D36563"/>
    <w:rsid w:val="00D365DA"/>
    <w:rsid w:val="00D36A21"/>
    <w:rsid w:val="00D36CE6"/>
    <w:rsid w:val="00D36DE9"/>
    <w:rsid w:val="00D36F44"/>
    <w:rsid w:val="00D37D0D"/>
    <w:rsid w:val="00D37DAF"/>
    <w:rsid w:val="00D40420"/>
    <w:rsid w:val="00D40B25"/>
    <w:rsid w:val="00D4116D"/>
    <w:rsid w:val="00D415F5"/>
    <w:rsid w:val="00D419C3"/>
    <w:rsid w:val="00D420CF"/>
    <w:rsid w:val="00D422CF"/>
    <w:rsid w:val="00D425A1"/>
    <w:rsid w:val="00D431ED"/>
    <w:rsid w:val="00D45256"/>
    <w:rsid w:val="00D45735"/>
    <w:rsid w:val="00D45997"/>
    <w:rsid w:val="00D460C9"/>
    <w:rsid w:val="00D460CD"/>
    <w:rsid w:val="00D46FAB"/>
    <w:rsid w:val="00D47270"/>
    <w:rsid w:val="00D47298"/>
    <w:rsid w:val="00D472F6"/>
    <w:rsid w:val="00D47436"/>
    <w:rsid w:val="00D47CFB"/>
    <w:rsid w:val="00D47D42"/>
    <w:rsid w:val="00D47DA6"/>
    <w:rsid w:val="00D50075"/>
    <w:rsid w:val="00D5025B"/>
    <w:rsid w:val="00D50935"/>
    <w:rsid w:val="00D51258"/>
    <w:rsid w:val="00D517A4"/>
    <w:rsid w:val="00D51A0C"/>
    <w:rsid w:val="00D51ABF"/>
    <w:rsid w:val="00D51E5F"/>
    <w:rsid w:val="00D52101"/>
    <w:rsid w:val="00D523FF"/>
    <w:rsid w:val="00D528EA"/>
    <w:rsid w:val="00D52EDC"/>
    <w:rsid w:val="00D530E5"/>
    <w:rsid w:val="00D53649"/>
    <w:rsid w:val="00D538B5"/>
    <w:rsid w:val="00D539C5"/>
    <w:rsid w:val="00D53F23"/>
    <w:rsid w:val="00D54F1F"/>
    <w:rsid w:val="00D55D7D"/>
    <w:rsid w:val="00D55DDF"/>
    <w:rsid w:val="00D5644C"/>
    <w:rsid w:val="00D567FE"/>
    <w:rsid w:val="00D56C1F"/>
    <w:rsid w:val="00D57090"/>
    <w:rsid w:val="00D57096"/>
    <w:rsid w:val="00D5717D"/>
    <w:rsid w:val="00D57533"/>
    <w:rsid w:val="00D57C88"/>
    <w:rsid w:val="00D6004D"/>
    <w:rsid w:val="00D6011D"/>
    <w:rsid w:val="00D60541"/>
    <w:rsid w:val="00D611F3"/>
    <w:rsid w:val="00D61264"/>
    <w:rsid w:val="00D61278"/>
    <w:rsid w:val="00D61294"/>
    <w:rsid w:val="00D617F0"/>
    <w:rsid w:val="00D6256D"/>
    <w:rsid w:val="00D6258A"/>
    <w:rsid w:val="00D62BFC"/>
    <w:rsid w:val="00D63737"/>
    <w:rsid w:val="00D63BC0"/>
    <w:rsid w:val="00D640FB"/>
    <w:rsid w:val="00D64909"/>
    <w:rsid w:val="00D6528C"/>
    <w:rsid w:val="00D653BE"/>
    <w:rsid w:val="00D65BA3"/>
    <w:rsid w:val="00D65DE0"/>
    <w:rsid w:val="00D65E55"/>
    <w:rsid w:val="00D669D0"/>
    <w:rsid w:val="00D66B39"/>
    <w:rsid w:val="00D66D8B"/>
    <w:rsid w:val="00D67289"/>
    <w:rsid w:val="00D67A47"/>
    <w:rsid w:val="00D67C35"/>
    <w:rsid w:val="00D7031F"/>
    <w:rsid w:val="00D70387"/>
    <w:rsid w:val="00D70626"/>
    <w:rsid w:val="00D70F12"/>
    <w:rsid w:val="00D71BDF"/>
    <w:rsid w:val="00D72E0A"/>
    <w:rsid w:val="00D730C0"/>
    <w:rsid w:val="00D73C32"/>
    <w:rsid w:val="00D74C5E"/>
    <w:rsid w:val="00D74E3C"/>
    <w:rsid w:val="00D7503A"/>
    <w:rsid w:val="00D7560F"/>
    <w:rsid w:val="00D758AA"/>
    <w:rsid w:val="00D7592A"/>
    <w:rsid w:val="00D75B5A"/>
    <w:rsid w:val="00D75C1B"/>
    <w:rsid w:val="00D7672B"/>
    <w:rsid w:val="00D76FB3"/>
    <w:rsid w:val="00D77E61"/>
    <w:rsid w:val="00D801B9"/>
    <w:rsid w:val="00D802FB"/>
    <w:rsid w:val="00D8163E"/>
    <w:rsid w:val="00D81A24"/>
    <w:rsid w:val="00D81E19"/>
    <w:rsid w:val="00D82001"/>
    <w:rsid w:val="00D82272"/>
    <w:rsid w:val="00D829A0"/>
    <w:rsid w:val="00D82D23"/>
    <w:rsid w:val="00D839B6"/>
    <w:rsid w:val="00D84069"/>
    <w:rsid w:val="00D844CE"/>
    <w:rsid w:val="00D85003"/>
    <w:rsid w:val="00D85B36"/>
    <w:rsid w:val="00D85EC0"/>
    <w:rsid w:val="00D86240"/>
    <w:rsid w:val="00D871E0"/>
    <w:rsid w:val="00D872DC"/>
    <w:rsid w:val="00D87560"/>
    <w:rsid w:val="00D877D4"/>
    <w:rsid w:val="00D878C5"/>
    <w:rsid w:val="00D8794B"/>
    <w:rsid w:val="00D902ED"/>
    <w:rsid w:val="00D90750"/>
    <w:rsid w:val="00D90B13"/>
    <w:rsid w:val="00D90EB3"/>
    <w:rsid w:val="00D91700"/>
    <w:rsid w:val="00D91AEF"/>
    <w:rsid w:val="00D91C7A"/>
    <w:rsid w:val="00D92CB3"/>
    <w:rsid w:val="00D933DB"/>
    <w:rsid w:val="00D93C35"/>
    <w:rsid w:val="00D94505"/>
    <w:rsid w:val="00D945CC"/>
    <w:rsid w:val="00D94D71"/>
    <w:rsid w:val="00D958EF"/>
    <w:rsid w:val="00D95EDB"/>
    <w:rsid w:val="00D95FB5"/>
    <w:rsid w:val="00D96646"/>
    <w:rsid w:val="00D969CB"/>
    <w:rsid w:val="00D96BCA"/>
    <w:rsid w:val="00D96EE3"/>
    <w:rsid w:val="00D970A5"/>
    <w:rsid w:val="00D974F8"/>
    <w:rsid w:val="00D975B6"/>
    <w:rsid w:val="00D97FCB"/>
    <w:rsid w:val="00DA05D9"/>
    <w:rsid w:val="00DA0A0C"/>
    <w:rsid w:val="00DA0FCD"/>
    <w:rsid w:val="00DA1D52"/>
    <w:rsid w:val="00DA2107"/>
    <w:rsid w:val="00DA22AC"/>
    <w:rsid w:val="00DA29AE"/>
    <w:rsid w:val="00DA2C2B"/>
    <w:rsid w:val="00DA2E79"/>
    <w:rsid w:val="00DA3461"/>
    <w:rsid w:val="00DA34C4"/>
    <w:rsid w:val="00DA35F0"/>
    <w:rsid w:val="00DA3BB3"/>
    <w:rsid w:val="00DA441D"/>
    <w:rsid w:val="00DA4697"/>
    <w:rsid w:val="00DA47F5"/>
    <w:rsid w:val="00DA4B35"/>
    <w:rsid w:val="00DA4E5F"/>
    <w:rsid w:val="00DA4E93"/>
    <w:rsid w:val="00DA4EA3"/>
    <w:rsid w:val="00DA4FE5"/>
    <w:rsid w:val="00DA554B"/>
    <w:rsid w:val="00DA55B0"/>
    <w:rsid w:val="00DA5AF8"/>
    <w:rsid w:val="00DA5CA8"/>
    <w:rsid w:val="00DA5CD1"/>
    <w:rsid w:val="00DA63DE"/>
    <w:rsid w:val="00DA6FAE"/>
    <w:rsid w:val="00DA7659"/>
    <w:rsid w:val="00DA7A07"/>
    <w:rsid w:val="00DA7E98"/>
    <w:rsid w:val="00DB0B63"/>
    <w:rsid w:val="00DB0E97"/>
    <w:rsid w:val="00DB1057"/>
    <w:rsid w:val="00DB163A"/>
    <w:rsid w:val="00DB17DD"/>
    <w:rsid w:val="00DB1997"/>
    <w:rsid w:val="00DB1D0E"/>
    <w:rsid w:val="00DB1ED8"/>
    <w:rsid w:val="00DB1F4E"/>
    <w:rsid w:val="00DB27E7"/>
    <w:rsid w:val="00DB28FC"/>
    <w:rsid w:val="00DB2936"/>
    <w:rsid w:val="00DB2A1A"/>
    <w:rsid w:val="00DB2CAA"/>
    <w:rsid w:val="00DB3878"/>
    <w:rsid w:val="00DB397B"/>
    <w:rsid w:val="00DB3DFA"/>
    <w:rsid w:val="00DB4080"/>
    <w:rsid w:val="00DB42B3"/>
    <w:rsid w:val="00DB43D0"/>
    <w:rsid w:val="00DB4B46"/>
    <w:rsid w:val="00DB4D1A"/>
    <w:rsid w:val="00DB51D5"/>
    <w:rsid w:val="00DB5E59"/>
    <w:rsid w:val="00DB6C40"/>
    <w:rsid w:val="00DB74A6"/>
    <w:rsid w:val="00DC0BB6"/>
    <w:rsid w:val="00DC0DB3"/>
    <w:rsid w:val="00DC16EA"/>
    <w:rsid w:val="00DC2ED7"/>
    <w:rsid w:val="00DC38C2"/>
    <w:rsid w:val="00DC49CF"/>
    <w:rsid w:val="00DC598C"/>
    <w:rsid w:val="00DC5F2F"/>
    <w:rsid w:val="00DC6165"/>
    <w:rsid w:val="00DC6BE6"/>
    <w:rsid w:val="00DC7086"/>
    <w:rsid w:val="00DC7415"/>
    <w:rsid w:val="00DC748F"/>
    <w:rsid w:val="00DC76FF"/>
    <w:rsid w:val="00DD0AAD"/>
    <w:rsid w:val="00DD0C50"/>
    <w:rsid w:val="00DD12A9"/>
    <w:rsid w:val="00DD13C4"/>
    <w:rsid w:val="00DD1402"/>
    <w:rsid w:val="00DD1B46"/>
    <w:rsid w:val="00DD3564"/>
    <w:rsid w:val="00DD3CC1"/>
    <w:rsid w:val="00DD4AE7"/>
    <w:rsid w:val="00DD4B3F"/>
    <w:rsid w:val="00DD5F83"/>
    <w:rsid w:val="00DD6563"/>
    <w:rsid w:val="00DD6830"/>
    <w:rsid w:val="00DD6C29"/>
    <w:rsid w:val="00DD717F"/>
    <w:rsid w:val="00DD7712"/>
    <w:rsid w:val="00DD7983"/>
    <w:rsid w:val="00DD7DE6"/>
    <w:rsid w:val="00DD7E9D"/>
    <w:rsid w:val="00DE08BB"/>
    <w:rsid w:val="00DE0B44"/>
    <w:rsid w:val="00DE0F18"/>
    <w:rsid w:val="00DE101E"/>
    <w:rsid w:val="00DE1D4E"/>
    <w:rsid w:val="00DE378C"/>
    <w:rsid w:val="00DE3ED2"/>
    <w:rsid w:val="00DE3F66"/>
    <w:rsid w:val="00DE47E2"/>
    <w:rsid w:val="00DE484A"/>
    <w:rsid w:val="00DE4934"/>
    <w:rsid w:val="00DE4B12"/>
    <w:rsid w:val="00DE5F7E"/>
    <w:rsid w:val="00DE6FA5"/>
    <w:rsid w:val="00DE717E"/>
    <w:rsid w:val="00DE7766"/>
    <w:rsid w:val="00DF010F"/>
    <w:rsid w:val="00DF02D0"/>
    <w:rsid w:val="00DF06EF"/>
    <w:rsid w:val="00DF0788"/>
    <w:rsid w:val="00DF1139"/>
    <w:rsid w:val="00DF13A4"/>
    <w:rsid w:val="00DF1A53"/>
    <w:rsid w:val="00DF1FB1"/>
    <w:rsid w:val="00DF1FDF"/>
    <w:rsid w:val="00DF216E"/>
    <w:rsid w:val="00DF2460"/>
    <w:rsid w:val="00DF29D7"/>
    <w:rsid w:val="00DF4259"/>
    <w:rsid w:val="00DF4685"/>
    <w:rsid w:val="00DF47DF"/>
    <w:rsid w:val="00DF598B"/>
    <w:rsid w:val="00DF5C69"/>
    <w:rsid w:val="00DF7686"/>
    <w:rsid w:val="00DF7A73"/>
    <w:rsid w:val="00DF7E34"/>
    <w:rsid w:val="00E0008C"/>
    <w:rsid w:val="00E0099D"/>
    <w:rsid w:val="00E00A9C"/>
    <w:rsid w:val="00E00AC1"/>
    <w:rsid w:val="00E00FE0"/>
    <w:rsid w:val="00E025F1"/>
    <w:rsid w:val="00E03270"/>
    <w:rsid w:val="00E03595"/>
    <w:rsid w:val="00E0360F"/>
    <w:rsid w:val="00E03711"/>
    <w:rsid w:val="00E03DAD"/>
    <w:rsid w:val="00E0418A"/>
    <w:rsid w:val="00E05466"/>
    <w:rsid w:val="00E05C65"/>
    <w:rsid w:val="00E05D76"/>
    <w:rsid w:val="00E05F32"/>
    <w:rsid w:val="00E06672"/>
    <w:rsid w:val="00E066CA"/>
    <w:rsid w:val="00E06775"/>
    <w:rsid w:val="00E067C7"/>
    <w:rsid w:val="00E070B9"/>
    <w:rsid w:val="00E0719E"/>
    <w:rsid w:val="00E07ED5"/>
    <w:rsid w:val="00E1021E"/>
    <w:rsid w:val="00E10465"/>
    <w:rsid w:val="00E114CA"/>
    <w:rsid w:val="00E1162A"/>
    <w:rsid w:val="00E11C2E"/>
    <w:rsid w:val="00E11D3A"/>
    <w:rsid w:val="00E1226C"/>
    <w:rsid w:val="00E12670"/>
    <w:rsid w:val="00E12CD2"/>
    <w:rsid w:val="00E131C0"/>
    <w:rsid w:val="00E1356D"/>
    <w:rsid w:val="00E139BF"/>
    <w:rsid w:val="00E13BB5"/>
    <w:rsid w:val="00E1428A"/>
    <w:rsid w:val="00E150E9"/>
    <w:rsid w:val="00E1556C"/>
    <w:rsid w:val="00E15616"/>
    <w:rsid w:val="00E1658F"/>
    <w:rsid w:val="00E16AE6"/>
    <w:rsid w:val="00E16D46"/>
    <w:rsid w:val="00E17127"/>
    <w:rsid w:val="00E17765"/>
    <w:rsid w:val="00E17A7B"/>
    <w:rsid w:val="00E17FD9"/>
    <w:rsid w:val="00E213A3"/>
    <w:rsid w:val="00E21467"/>
    <w:rsid w:val="00E21D44"/>
    <w:rsid w:val="00E21E6F"/>
    <w:rsid w:val="00E222AC"/>
    <w:rsid w:val="00E222DD"/>
    <w:rsid w:val="00E236CD"/>
    <w:rsid w:val="00E23B8C"/>
    <w:rsid w:val="00E23F5C"/>
    <w:rsid w:val="00E24C0C"/>
    <w:rsid w:val="00E24D4C"/>
    <w:rsid w:val="00E24E7D"/>
    <w:rsid w:val="00E24FFB"/>
    <w:rsid w:val="00E250CE"/>
    <w:rsid w:val="00E25349"/>
    <w:rsid w:val="00E25357"/>
    <w:rsid w:val="00E2558D"/>
    <w:rsid w:val="00E25BC4"/>
    <w:rsid w:val="00E25F06"/>
    <w:rsid w:val="00E2613D"/>
    <w:rsid w:val="00E26D70"/>
    <w:rsid w:val="00E2726E"/>
    <w:rsid w:val="00E2743B"/>
    <w:rsid w:val="00E27630"/>
    <w:rsid w:val="00E276F4"/>
    <w:rsid w:val="00E27CA0"/>
    <w:rsid w:val="00E30080"/>
    <w:rsid w:val="00E3038A"/>
    <w:rsid w:val="00E30CD2"/>
    <w:rsid w:val="00E30EF2"/>
    <w:rsid w:val="00E30FC6"/>
    <w:rsid w:val="00E31065"/>
    <w:rsid w:val="00E3111E"/>
    <w:rsid w:val="00E31C57"/>
    <w:rsid w:val="00E3284C"/>
    <w:rsid w:val="00E329B0"/>
    <w:rsid w:val="00E32B3C"/>
    <w:rsid w:val="00E32E2B"/>
    <w:rsid w:val="00E330E1"/>
    <w:rsid w:val="00E3386B"/>
    <w:rsid w:val="00E33B5C"/>
    <w:rsid w:val="00E33FFA"/>
    <w:rsid w:val="00E340CF"/>
    <w:rsid w:val="00E341E4"/>
    <w:rsid w:val="00E344DC"/>
    <w:rsid w:val="00E3468E"/>
    <w:rsid w:val="00E347CF"/>
    <w:rsid w:val="00E34CC8"/>
    <w:rsid w:val="00E34D9C"/>
    <w:rsid w:val="00E34FB3"/>
    <w:rsid w:val="00E358A7"/>
    <w:rsid w:val="00E35DC7"/>
    <w:rsid w:val="00E35FE9"/>
    <w:rsid w:val="00E36334"/>
    <w:rsid w:val="00E36781"/>
    <w:rsid w:val="00E36E68"/>
    <w:rsid w:val="00E374BB"/>
    <w:rsid w:val="00E37B9F"/>
    <w:rsid w:val="00E37BF9"/>
    <w:rsid w:val="00E37CD6"/>
    <w:rsid w:val="00E403A0"/>
    <w:rsid w:val="00E4046F"/>
    <w:rsid w:val="00E4185E"/>
    <w:rsid w:val="00E41FA8"/>
    <w:rsid w:val="00E4215B"/>
    <w:rsid w:val="00E4217A"/>
    <w:rsid w:val="00E4230A"/>
    <w:rsid w:val="00E429D6"/>
    <w:rsid w:val="00E42B73"/>
    <w:rsid w:val="00E43BBA"/>
    <w:rsid w:val="00E447D4"/>
    <w:rsid w:val="00E44B91"/>
    <w:rsid w:val="00E4574A"/>
    <w:rsid w:val="00E4586F"/>
    <w:rsid w:val="00E45AD5"/>
    <w:rsid w:val="00E45F09"/>
    <w:rsid w:val="00E46601"/>
    <w:rsid w:val="00E467A3"/>
    <w:rsid w:val="00E46985"/>
    <w:rsid w:val="00E4709D"/>
    <w:rsid w:val="00E4727A"/>
    <w:rsid w:val="00E500DC"/>
    <w:rsid w:val="00E50186"/>
    <w:rsid w:val="00E501E6"/>
    <w:rsid w:val="00E5061F"/>
    <w:rsid w:val="00E508C6"/>
    <w:rsid w:val="00E51593"/>
    <w:rsid w:val="00E5179C"/>
    <w:rsid w:val="00E52887"/>
    <w:rsid w:val="00E52C12"/>
    <w:rsid w:val="00E532DF"/>
    <w:rsid w:val="00E542FF"/>
    <w:rsid w:val="00E5537D"/>
    <w:rsid w:val="00E5584F"/>
    <w:rsid w:val="00E55FFD"/>
    <w:rsid w:val="00E5613B"/>
    <w:rsid w:val="00E56CD4"/>
    <w:rsid w:val="00E56DF5"/>
    <w:rsid w:val="00E56FAB"/>
    <w:rsid w:val="00E571AF"/>
    <w:rsid w:val="00E5747E"/>
    <w:rsid w:val="00E575AE"/>
    <w:rsid w:val="00E57B47"/>
    <w:rsid w:val="00E57C33"/>
    <w:rsid w:val="00E60211"/>
    <w:rsid w:val="00E60315"/>
    <w:rsid w:val="00E60346"/>
    <w:rsid w:val="00E60B09"/>
    <w:rsid w:val="00E60C95"/>
    <w:rsid w:val="00E618CD"/>
    <w:rsid w:val="00E61DDE"/>
    <w:rsid w:val="00E6256A"/>
    <w:rsid w:val="00E62727"/>
    <w:rsid w:val="00E62865"/>
    <w:rsid w:val="00E62F57"/>
    <w:rsid w:val="00E6370D"/>
    <w:rsid w:val="00E63D2E"/>
    <w:rsid w:val="00E63D3A"/>
    <w:rsid w:val="00E64121"/>
    <w:rsid w:val="00E643E0"/>
    <w:rsid w:val="00E650CC"/>
    <w:rsid w:val="00E65750"/>
    <w:rsid w:val="00E65872"/>
    <w:rsid w:val="00E65DA1"/>
    <w:rsid w:val="00E6613F"/>
    <w:rsid w:val="00E6679E"/>
    <w:rsid w:val="00E670A0"/>
    <w:rsid w:val="00E670A3"/>
    <w:rsid w:val="00E67D00"/>
    <w:rsid w:val="00E67D1A"/>
    <w:rsid w:val="00E70001"/>
    <w:rsid w:val="00E703C7"/>
    <w:rsid w:val="00E703F4"/>
    <w:rsid w:val="00E709DB"/>
    <w:rsid w:val="00E70BA5"/>
    <w:rsid w:val="00E71219"/>
    <w:rsid w:val="00E716D2"/>
    <w:rsid w:val="00E71D8D"/>
    <w:rsid w:val="00E7213B"/>
    <w:rsid w:val="00E72955"/>
    <w:rsid w:val="00E729ED"/>
    <w:rsid w:val="00E72DF2"/>
    <w:rsid w:val="00E7381E"/>
    <w:rsid w:val="00E73CC1"/>
    <w:rsid w:val="00E7428D"/>
    <w:rsid w:val="00E74814"/>
    <w:rsid w:val="00E75316"/>
    <w:rsid w:val="00E75969"/>
    <w:rsid w:val="00E75C64"/>
    <w:rsid w:val="00E76011"/>
    <w:rsid w:val="00E7616C"/>
    <w:rsid w:val="00E763A8"/>
    <w:rsid w:val="00E76542"/>
    <w:rsid w:val="00E77733"/>
    <w:rsid w:val="00E77E9B"/>
    <w:rsid w:val="00E8055F"/>
    <w:rsid w:val="00E80869"/>
    <w:rsid w:val="00E80FC2"/>
    <w:rsid w:val="00E816C4"/>
    <w:rsid w:val="00E81B37"/>
    <w:rsid w:val="00E82105"/>
    <w:rsid w:val="00E83921"/>
    <w:rsid w:val="00E83E61"/>
    <w:rsid w:val="00E83FCF"/>
    <w:rsid w:val="00E8466A"/>
    <w:rsid w:val="00E84C83"/>
    <w:rsid w:val="00E8593E"/>
    <w:rsid w:val="00E85A8E"/>
    <w:rsid w:val="00E86119"/>
    <w:rsid w:val="00E86158"/>
    <w:rsid w:val="00E86171"/>
    <w:rsid w:val="00E86613"/>
    <w:rsid w:val="00E86879"/>
    <w:rsid w:val="00E869F9"/>
    <w:rsid w:val="00E870C6"/>
    <w:rsid w:val="00E877D7"/>
    <w:rsid w:val="00E902A4"/>
    <w:rsid w:val="00E90A54"/>
    <w:rsid w:val="00E90BD3"/>
    <w:rsid w:val="00E90EE0"/>
    <w:rsid w:val="00E91925"/>
    <w:rsid w:val="00E91CBD"/>
    <w:rsid w:val="00E92BB0"/>
    <w:rsid w:val="00E92D75"/>
    <w:rsid w:val="00E9311D"/>
    <w:rsid w:val="00E9324F"/>
    <w:rsid w:val="00E94EFE"/>
    <w:rsid w:val="00E951E4"/>
    <w:rsid w:val="00E951F7"/>
    <w:rsid w:val="00E95663"/>
    <w:rsid w:val="00E9581B"/>
    <w:rsid w:val="00E9588D"/>
    <w:rsid w:val="00E95CCF"/>
    <w:rsid w:val="00E965E5"/>
    <w:rsid w:val="00EA0EB2"/>
    <w:rsid w:val="00EA11AD"/>
    <w:rsid w:val="00EA12BB"/>
    <w:rsid w:val="00EA18B7"/>
    <w:rsid w:val="00EA1E74"/>
    <w:rsid w:val="00EA2C53"/>
    <w:rsid w:val="00EA3A54"/>
    <w:rsid w:val="00EA43BE"/>
    <w:rsid w:val="00EA47F4"/>
    <w:rsid w:val="00EA4BDC"/>
    <w:rsid w:val="00EA4C12"/>
    <w:rsid w:val="00EA4CE6"/>
    <w:rsid w:val="00EA5531"/>
    <w:rsid w:val="00EA5599"/>
    <w:rsid w:val="00EA55BA"/>
    <w:rsid w:val="00EA6205"/>
    <w:rsid w:val="00EA66BF"/>
    <w:rsid w:val="00EA6717"/>
    <w:rsid w:val="00EA6BD9"/>
    <w:rsid w:val="00EA7998"/>
    <w:rsid w:val="00EA7B74"/>
    <w:rsid w:val="00EA7CCE"/>
    <w:rsid w:val="00EA7E50"/>
    <w:rsid w:val="00EB01A7"/>
    <w:rsid w:val="00EB0BA3"/>
    <w:rsid w:val="00EB1268"/>
    <w:rsid w:val="00EB2090"/>
    <w:rsid w:val="00EB2AD5"/>
    <w:rsid w:val="00EB2DAC"/>
    <w:rsid w:val="00EB3334"/>
    <w:rsid w:val="00EB4F8A"/>
    <w:rsid w:val="00EB613E"/>
    <w:rsid w:val="00EB644B"/>
    <w:rsid w:val="00EB66E3"/>
    <w:rsid w:val="00EB6A9C"/>
    <w:rsid w:val="00EB6D97"/>
    <w:rsid w:val="00EB758F"/>
    <w:rsid w:val="00EB759D"/>
    <w:rsid w:val="00EB7662"/>
    <w:rsid w:val="00EB79A3"/>
    <w:rsid w:val="00EB7B6A"/>
    <w:rsid w:val="00EB7CAC"/>
    <w:rsid w:val="00EC082F"/>
    <w:rsid w:val="00EC13C2"/>
    <w:rsid w:val="00EC1BBC"/>
    <w:rsid w:val="00EC21B3"/>
    <w:rsid w:val="00EC22C1"/>
    <w:rsid w:val="00EC24E3"/>
    <w:rsid w:val="00EC26DC"/>
    <w:rsid w:val="00EC330B"/>
    <w:rsid w:val="00EC57A1"/>
    <w:rsid w:val="00EC5C35"/>
    <w:rsid w:val="00EC5CA1"/>
    <w:rsid w:val="00EC5FF6"/>
    <w:rsid w:val="00EC6399"/>
    <w:rsid w:val="00EC656F"/>
    <w:rsid w:val="00EC68C5"/>
    <w:rsid w:val="00EC69A5"/>
    <w:rsid w:val="00EC6B30"/>
    <w:rsid w:val="00EC75A8"/>
    <w:rsid w:val="00EC7935"/>
    <w:rsid w:val="00ED198F"/>
    <w:rsid w:val="00ED1F96"/>
    <w:rsid w:val="00ED200A"/>
    <w:rsid w:val="00ED2269"/>
    <w:rsid w:val="00ED2AB8"/>
    <w:rsid w:val="00ED2DD8"/>
    <w:rsid w:val="00ED395B"/>
    <w:rsid w:val="00ED3BB1"/>
    <w:rsid w:val="00ED43B8"/>
    <w:rsid w:val="00ED4CDD"/>
    <w:rsid w:val="00ED5610"/>
    <w:rsid w:val="00ED5966"/>
    <w:rsid w:val="00ED6B06"/>
    <w:rsid w:val="00ED7186"/>
    <w:rsid w:val="00ED7763"/>
    <w:rsid w:val="00ED784B"/>
    <w:rsid w:val="00ED7924"/>
    <w:rsid w:val="00ED7966"/>
    <w:rsid w:val="00ED7B24"/>
    <w:rsid w:val="00ED7D96"/>
    <w:rsid w:val="00ED7E0A"/>
    <w:rsid w:val="00ED7E72"/>
    <w:rsid w:val="00ED7F8D"/>
    <w:rsid w:val="00EE0D6A"/>
    <w:rsid w:val="00EE1513"/>
    <w:rsid w:val="00EE1578"/>
    <w:rsid w:val="00EE1A1D"/>
    <w:rsid w:val="00EE1AFF"/>
    <w:rsid w:val="00EE1E67"/>
    <w:rsid w:val="00EE24DC"/>
    <w:rsid w:val="00EE2612"/>
    <w:rsid w:val="00EE3375"/>
    <w:rsid w:val="00EE3512"/>
    <w:rsid w:val="00EE3CC5"/>
    <w:rsid w:val="00EE3DB8"/>
    <w:rsid w:val="00EE435E"/>
    <w:rsid w:val="00EE6DAD"/>
    <w:rsid w:val="00EE73CE"/>
    <w:rsid w:val="00EE7B24"/>
    <w:rsid w:val="00EE7BC1"/>
    <w:rsid w:val="00EF0554"/>
    <w:rsid w:val="00EF0C05"/>
    <w:rsid w:val="00EF0CB8"/>
    <w:rsid w:val="00EF1029"/>
    <w:rsid w:val="00EF1062"/>
    <w:rsid w:val="00EF1F5F"/>
    <w:rsid w:val="00EF3C54"/>
    <w:rsid w:val="00EF48C2"/>
    <w:rsid w:val="00EF4C0B"/>
    <w:rsid w:val="00EF55C6"/>
    <w:rsid w:val="00EF588B"/>
    <w:rsid w:val="00EF5ED6"/>
    <w:rsid w:val="00EF6721"/>
    <w:rsid w:val="00EF6B10"/>
    <w:rsid w:val="00EF6B1F"/>
    <w:rsid w:val="00EF6C6B"/>
    <w:rsid w:val="00EF781B"/>
    <w:rsid w:val="00F00205"/>
    <w:rsid w:val="00F005F8"/>
    <w:rsid w:val="00F00682"/>
    <w:rsid w:val="00F008CD"/>
    <w:rsid w:val="00F00C22"/>
    <w:rsid w:val="00F00C2A"/>
    <w:rsid w:val="00F00E3B"/>
    <w:rsid w:val="00F02208"/>
    <w:rsid w:val="00F02885"/>
    <w:rsid w:val="00F02A0E"/>
    <w:rsid w:val="00F02F49"/>
    <w:rsid w:val="00F030BB"/>
    <w:rsid w:val="00F0326E"/>
    <w:rsid w:val="00F034E0"/>
    <w:rsid w:val="00F03640"/>
    <w:rsid w:val="00F03667"/>
    <w:rsid w:val="00F03BAD"/>
    <w:rsid w:val="00F03BB8"/>
    <w:rsid w:val="00F03CD0"/>
    <w:rsid w:val="00F03F2B"/>
    <w:rsid w:val="00F042CE"/>
    <w:rsid w:val="00F04D85"/>
    <w:rsid w:val="00F05BED"/>
    <w:rsid w:val="00F06ACF"/>
    <w:rsid w:val="00F07180"/>
    <w:rsid w:val="00F0770E"/>
    <w:rsid w:val="00F10738"/>
    <w:rsid w:val="00F107AA"/>
    <w:rsid w:val="00F10C52"/>
    <w:rsid w:val="00F10D09"/>
    <w:rsid w:val="00F10E29"/>
    <w:rsid w:val="00F119EC"/>
    <w:rsid w:val="00F11DE2"/>
    <w:rsid w:val="00F11FB2"/>
    <w:rsid w:val="00F11FD6"/>
    <w:rsid w:val="00F125E7"/>
    <w:rsid w:val="00F127E1"/>
    <w:rsid w:val="00F12B51"/>
    <w:rsid w:val="00F130E5"/>
    <w:rsid w:val="00F13401"/>
    <w:rsid w:val="00F13652"/>
    <w:rsid w:val="00F13A08"/>
    <w:rsid w:val="00F14050"/>
    <w:rsid w:val="00F15155"/>
    <w:rsid w:val="00F15304"/>
    <w:rsid w:val="00F15A8B"/>
    <w:rsid w:val="00F16592"/>
    <w:rsid w:val="00F16B36"/>
    <w:rsid w:val="00F16C0E"/>
    <w:rsid w:val="00F16C19"/>
    <w:rsid w:val="00F16EF7"/>
    <w:rsid w:val="00F17034"/>
    <w:rsid w:val="00F17096"/>
    <w:rsid w:val="00F179A2"/>
    <w:rsid w:val="00F17B16"/>
    <w:rsid w:val="00F17DFF"/>
    <w:rsid w:val="00F20187"/>
    <w:rsid w:val="00F20289"/>
    <w:rsid w:val="00F203DB"/>
    <w:rsid w:val="00F209EC"/>
    <w:rsid w:val="00F211E6"/>
    <w:rsid w:val="00F214C8"/>
    <w:rsid w:val="00F219EC"/>
    <w:rsid w:val="00F21ADD"/>
    <w:rsid w:val="00F22522"/>
    <w:rsid w:val="00F2330A"/>
    <w:rsid w:val="00F23314"/>
    <w:rsid w:val="00F23628"/>
    <w:rsid w:val="00F24E7B"/>
    <w:rsid w:val="00F24EA4"/>
    <w:rsid w:val="00F25478"/>
    <w:rsid w:val="00F254A1"/>
    <w:rsid w:val="00F25B0E"/>
    <w:rsid w:val="00F25EE6"/>
    <w:rsid w:val="00F266CD"/>
    <w:rsid w:val="00F26926"/>
    <w:rsid w:val="00F26D87"/>
    <w:rsid w:val="00F273DE"/>
    <w:rsid w:val="00F303A4"/>
    <w:rsid w:val="00F307B5"/>
    <w:rsid w:val="00F30991"/>
    <w:rsid w:val="00F30F72"/>
    <w:rsid w:val="00F32017"/>
    <w:rsid w:val="00F324A5"/>
    <w:rsid w:val="00F32CBE"/>
    <w:rsid w:val="00F331C9"/>
    <w:rsid w:val="00F33203"/>
    <w:rsid w:val="00F3329C"/>
    <w:rsid w:val="00F3338C"/>
    <w:rsid w:val="00F34415"/>
    <w:rsid w:val="00F34D00"/>
    <w:rsid w:val="00F35F26"/>
    <w:rsid w:val="00F364D8"/>
    <w:rsid w:val="00F36C0E"/>
    <w:rsid w:val="00F36E4C"/>
    <w:rsid w:val="00F37059"/>
    <w:rsid w:val="00F3752E"/>
    <w:rsid w:val="00F37B77"/>
    <w:rsid w:val="00F4007C"/>
    <w:rsid w:val="00F40405"/>
    <w:rsid w:val="00F40E65"/>
    <w:rsid w:val="00F419FA"/>
    <w:rsid w:val="00F41DC5"/>
    <w:rsid w:val="00F41F97"/>
    <w:rsid w:val="00F428E0"/>
    <w:rsid w:val="00F42922"/>
    <w:rsid w:val="00F42FF6"/>
    <w:rsid w:val="00F43031"/>
    <w:rsid w:val="00F43181"/>
    <w:rsid w:val="00F43302"/>
    <w:rsid w:val="00F43437"/>
    <w:rsid w:val="00F4360D"/>
    <w:rsid w:val="00F436E1"/>
    <w:rsid w:val="00F43CE6"/>
    <w:rsid w:val="00F4445F"/>
    <w:rsid w:val="00F4491F"/>
    <w:rsid w:val="00F45168"/>
    <w:rsid w:val="00F4518F"/>
    <w:rsid w:val="00F4574C"/>
    <w:rsid w:val="00F460DF"/>
    <w:rsid w:val="00F4637B"/>
    <w:rsid w:val="00F4646F"/>
    <w:rsid w:val="00F465B7"/>
    <w:rsid w:val="00F4745F"/>
    <w:rsid w:val="00F47BFE"/>
    <w:rsid w:val="00F50307"/>
    <w:rsid w:val="00F505D0"/>
    <w:rsid w:val="00F5078B"/>
    <w:rsid w:val="00F5092C"/>
    <w:rsid w:val="00F50965"/>
    <w:rsid w:val="00F50B8D"/>
    <w:rsid w:val="00F51385"/>
    <w:rsid w:val="00F51BE5"/>
    <w:rsid w:val="00F51C9F"/>
    <w:rsid w:val="00F51E5C"/>
    <w:rsid w:val="00F528D3"/>
    <w:rsid w:val="00F52E11"/>
    <w:rsid w:val="00F53EB8"/>
    <w:rsid w:val="00F5412D"/>
    <w:rsid w:val="00F54C29"/>
    <w:rsid w:val="00F5560D"/>
    <w:rsid w:val="00F55EB6"/>
    <w:rsid w:val="00F5668C"/>
    <w:rsid w:val="00F56756"/>
    <w:rsid w:val="00F56A1B"/>
    <w:rsid w:val="00F571B5"/>
    <w:rsid w:val="00F57962"/>
    <w:rsid w:val="00F57A2A"/>
    <w:rsid w:val="00F6021B"/>
    <w:rsid w:val="00F60848"/>
    <w:rsid w:val="00F60877"/>
    <w:rsid w:val="00F6103F"/>
    <w:rsid w:val="00F6126C"/>
    <w:rsid w:val="00F614A0"/>
    <w:rsid w:val="00F61FC6"/>
    <w:rsid w:val="00F62289"/>
    <w:rsid w:val="00F62D2A"/>
    <w:rsid w:val="00F631F4"/>
    <w:rsid w:val="00F63654"/>
    <w:rsid w:val="00F63704"/>
    <w:rsid w:val="00F6399D"/>
    <w:rsid w:val="00F65417"/>
    <w:rsid w:val="00F654F0"/>
    <w:rsid w:val="00F659CD"/>
    <w:rsid w:val="00F661FA"/>
    <w:rsid w:val="00F6621E"/>
    <w:rsid w:val="00F66521"/>
    <w:rsid w:val="00F66886"/>
    <w:rsid w:val="00F66ADD"/>
    <w:rsid w:val="00F670DE"/>
    <w:rsid w:val="00F67254"/>
    <w:rsid w:val="00F67268"/>
    <w:rsid w:val="00F70535"/>
    <w:rsid w:val="00F70672"/>
    <w:rsid w:val="00F70C3E"/>
    <w:rsid w:val="00F7111A"/>
    <w:rsid w:val="00F71904"/>
    <w:rsid w:val="00F72087"/>
    <w:rsid w:val="00F722D3"/>
    <w:rsid w:val="00F72547"/>
    <w:rsid w:val="00F7274C"/>
    <w:rsid w:val="00F727D9"/>
    <w:rsid w:val="00F729AB"/>
    <w:rsid w:val="00F738D4"/>
    <w:rsid w:val="00F73A65"/>
    <w:rsid w:val="00F73E58"/>
    <w:rsid w:val="00F74DC9"/>
    <w:rsid w:val="00F75BA6"/>
    <w:rsid w:val="00F760BB"/>
    <w:rsid w:val="00F76233"/>
    <w:rsid w:val="00F766C3"/>
    <w:rsid w:val="00F767EA"/>
    <w:rsid w:val="00F76E98"/>
    <w:rsid w:val="00F77579"/>
    <w:rsid w:val="00F77F99"/>
    <w:rsid w:val="00F80CD2"/>
    <w:rsid w:val="00F8109A"/>
    <w:rsid w:val="00F8116F"/>
    <w:rsid w:val="00F81FD6"/>
    <w:rsid w:val="00F82D22"/>
    <w:rsid w:val="00F830B0"/>
    <w:rsid w:val="00F83455"/>
    <w:rsid w:val="00F8346C"/>
    <w:rsid w:val="00F83CA8"/>
    <w:rsid w:val="00F840DA"/>
    <w:rsid w:val="00F844C8"/>
    <w:rsid w:val="00F84EA8"/>
    <w:rsid w:val="00F850C8"/>
    <w:rsid w:val="00F855D6"/>
    <w:rsid w:val="00F857D6"/>
    <w:rsid w:val="00F85D7A"/>
    <w:rsid w:val="00F86080"/>
    <w:rsid w:val="00F86429"/>
    <w:rsid w:val="00F8703E"/>
    <w:rsid w:val="00F87301"/>
    <w:rsid w:val="00F87779"/>
    <w:rsid w:val="00F87876"/>
    <w:rsid w:val="00F9021D"/>
    <w:rsid w:val="00F90947"/>
    <w:rsid w:val="00F9157D"/>
    <w:rsid w:val="00F931AB"/>
    <w:rsid w:val="00F93342"/>
    <w:rsid w:val="00F934C8"/>
    <w:rsid w:val="00F93589"/>
    <w:rsid w:val="00F93A84"/>
    <w:rsid w:val="00F93B3A"/>
    <w:rsid w:val="00F93DC9"/>
    <w:rsid w:val="00F943A3"/>
    <w:rsid w:val="00F94C1A"/>
    <w:rsid w:val="00F94D41"/>
    <w:rsid w:val="00F94D43"/>
    <w:rsid w:val="00F955BB"/>
    <w:rsid w:val="00F95661"/>
    <w:rsid w:val="00F9568B"/>
    <w:rsid w:val="00F959D7"/>
    <w:rsid w:val="00F96118"/>
    <w:rsid w:val="00F970A5"/>
    <w:rsid w:val="00F97531"/>
    <w:rsid w:val="00F97CAD"/>
    <w:rsid w:val="00FA03A1"/>
    <w:rsid w:val="00FA0568"/>
    <w:rsid w:val="00FA0AD3"/>
    <w:rsid w:val="00FA0C95"/>
    <w:rsid w:val="00FA2268"/>
    <w:rsid w:val="00FA2426"/>
    <w:rsid w:val="00FA2453"/>
    <w:rsid w:val="00FA27CB"/>
    <w:rsid w:val="00FA2F96"/>
    <w:rsid w:val="00FA33B1"/>
    <w:rsid w:val="00FA3CE2"/>
    <w:rsid w:val="00FA3F87"/>
    <w:rsid w:val="00FA4318"/>
    <w:rsid w:val="00FA4B9F"/>
    <w:rsid w:val="00FA4E6D"/>
    <w:rsid w:val="00FA4E88"/>
    <w:rsid w:val="00FA4EF2"/>
    <w:rsid w:val="00FA52F3"/>
    <w:rsid w:val="00FA54F3"/>
    <w:rsid w:val="00FA5648"/>
    <w:rsid w:val="00FA6893"/>
    <w:rsid w:val="00FA6943"/>
    <w:rsid w:val="00FA72EC"/>
    <w:rsid w:val="00FA7DF9"/>
    <w:rsid w:val="00FB050B"/>
    <w:rsid w:val="00FB0D1A"/>
    <w:rsid w:val="00FB116F"/>
    <w:rsid w:val="00FB15C7"/>
    <w:rsid w:val="00FB1C68"/>
    <w:rsid w:val="00FB1F66"/>
    <w:rsid w:val="00FB2127"/>
    <w:rsid w:val="00FB2436"/>
    <w:rsid w:val="00FB256C"/>
    <w:rsid w:val="00FB2E43"/>
    <w:rsid w:val="00FB3CB5"/>
    <w:rsid w:val="00FB437F"/>
    <w:rsid w:val="00FB4D65"/>
    <w:rsid w:val="00FB4E44"/>
    <w:rsid w:val="00FB5068"/>
    <w:rsid w:val="00FB5FD0"/>
    <w:rsid w:val="00FB6155"/>
    <w:rsid w:val="00FB66EA"/>
    <w:rsid w:val="00FB730E"/>
    <w:rsid w:val="00FB746F"/>
    <w:rsid w:val="00FB7814"/>
    <w:rsid w:val="00FB798B"/>
    <w:rsid w:val="00FB7AC0"/>
    <w:rsid w:val="00FB7C68"/>
    <w:rsid w:val="00FC0A61"/>
    <w:rsid w:val="00FC0CFD"/>
    <w:rsid w:val="00FC0FE1"/>
    <w:rsid w:val="00FC1554"/>
    <w:rsid w:val="00FC1582"/>
    <w:rsid w:val="00FC16BB"/>
    <w:rsid w:val="00FC2561"/>
    <w:rsid w:val="00FC259A"/>
    <w:rsid w:val="00FC2761"/>
    <w:rsid w:val="00FC2AE9"/>
    <w:rsid w:val="00FC3BAB"/>
    <w:rsid w:val="00FC4158"/>
    <w:rsid w:val="00FC45B7"/>
    <w:rsid w:val="00FC4D2B"/>
    <w:rsid w:val="00FC50F4"/>
    <w:rsid w:val="00FC5319"/>
    <w:rsid w:val="00FC5ACB"/>
    <w:rsid w:val="00FC5CA7"/>
    <w:rsid w:val="00FC5CC3"/>
    <w:rsid w:val="00FC5CDE"/>
    <w:rsid w:val="00FC608B"/>
    <w:rsid w:val="00FC6A4D"/>
    <w:rsid w:val="00FC6AB8"/>
    <w:rsid w:val="00FC7748"/>
    <w:rsid w:val="00FD00B5"/>
    <w:rsid w:val="00FD0BA2"/>
    <w:rsid w:val="00FD0E42"/>
    <w:rsid w:val="00FD1459"/>
    <w:rsid w:val="00FD1A24"/>
    <w:rsid w:val="00FD1DA4"/>
    <w:rsid w:val="00FD274F"/>
    <w:rsid w:val="00FD2D0C"/>
    <w:rsid w:val="00FD2F0A"/>
    <w:rsid w:val="00FD3AE8"/>
    <w:rsid w:val="00FD3BAB"/>
    <w:rsid w:val="00FD3C46"/>
    <w:rsid w:val="00FD483F"/>
    <w:rsid w:val="00FD4ED9"/>
    <w:rsid w:val="00FD57A0"/>
    <w:rsid w:val="00FD57D8"/>
    <w:rsid w:val="00FD5AF5"/>
    <w:rsid w:val="00FD5EFD"/>
    <w:rsid w:val="00FD6F04"/>
    <w:rsid w:val="00FD758A"/>
    <w:rsid w:val="00FD787D"/>
    <w:rsid w:val="00FD7D66"/>
    <w:rsid w:val="00FE1C6F"/>
    <w:rsid w:val="00FE1CB3"/>
    <w:rsid w:val="00FE1EC9"/>
    <w:rsid w:val="00FE216E"/>
    <w:rsid w:val="00FE2693"/>
    <w:rsid w:val="00FE26A0"/>
    <w:rsid w:val="00FE2EEE"/>
    <w:rsid w:val="00FE35FE"/>
    <w:rsid w:val="00FE3808"/>
    <w:rsid w:val="00FE3900"/>
    <w:rsid w:val="00FE483C"/>
    <w:rsid w:val="00FE495E"/>
    <w:rsid w:val="00FE4D16"/>
    <w:rsid w:val="00FE4D46"/>
    <w:rsid w:val="00FE4E88"/>
    <w:rsid w:val="00FE4F43"/>
    <w:rsid w:val="00FE52EE"/>
    <w:rsid w:val="00FE66D7"/>
    <w:rsid w:val="00FE7B27"/>
    <w:rsid w:val="00FE7FA5"/>
    <w:rsid w:val="00FF02D2"/>
    <w:rsid w:val="00FF0ADA"/>
    <w:rsid w:val="00FF0C1D"/>
    <w:rsid w:val="00FF1A47"/>
    <w:rsid w:val="00FF1CFD"/>
    <w:rsid w:val="00FF2618"/>
    <w:rsid w:val="00FF2E34"/>
    <w:rsid w:val="00FF2E5F"/>
    <w:rsid w:val="00FF312A"/>
    <w:rsid w:val="00FF3FFC"/>
    <w:rsid w:val="00FF4166"/>
    <w:rsid w:val="00FF464F"/>
    <w:rsid w:val="00FF47DA"/>
    <w:rsid w:val="00FF50B0"/>
    <w:rsid w:val="00FF5299"/>
    <w:rsid w:val="00FF5777"/>
    <w:rsid w:val="00FF5A4E"/>
    <w:rsid w:val="00FF5CFE"/>
    <w:rsid w:val="00FF5F20"/>
    <w:rsid w:val="00FF6197"/>
    <w:rsid w:val="00FF6CB2"/>
    <w:rsid w:val="00FF6FF5"/>
    <w:rsid w:val="00FF7189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14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01491"/>
    <w:rPr>
      <w:sz w:val="24"/>
      <w:szCs w:val="24"/>
    </w:rPr>
  </w:style>
  <w:style w:type="character" w:styleId="a5">
    <w:name w:val="page number"/>
    <w:basedOn w:val="a0"/>
    <w:rsid w:val="00C01491"/>
  </w:style>
  <w:style w:type="paragraph" w:styleId="a6">
    <w:name w:val="header"/>
    <w:basedOn w:val="a"/>
    <w:link w:val="a7"/>
    <w:rsid w:val="007F09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0949"/>
    <w:rPr>
      <w:sz w:val="24"/>
      <w:szCs w:val="24"/>
    </w:rPr>
  </w:style>
  <w:style w:type="character" w:styleId="a8">
    <w:name w:val="Hyperlink"/>
    <w:basedOn w:val="a0"/>
    <w:rsid w:val="00881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14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01491"/>
    <w:rPr>
      <w:sz w:val="24"/>
      <w:szCs w:val="24"/>
    </w:rPr>
  </w:style>
  <w:style w:type="character" w:styleId="a5">
    <w:name w:val="page number"/>
    <w:basedOn w:val="a0"/>
    <w:rsid w:val="00C01491"/>
  </w:style>
  <w:style w:type="paragraph" w:styleId="a6">
    <w:name w:val="header"/>
    <w:basedOn w:val="a"/>
    <w:link w:val="a7"/>
    <w:rsid w:val="007F09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0949"/>
    <w:rPr>
      <w:sz w:val="24"/>
      <w:szCs w:val="24"/>
    </w:rPr>
  </w:style>
  <w:style w:type="character" w:styleId="a8">
    <w:name w:val="Hyperlink"/>
    <w:basedOn w:val="a0"/>
    <w:rsid w:val="00881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vh@sibmail.ru" TargetMode="External"/><Relationship Id="rId13" Type="http://schemas.openxmlformats.org/officeDocument/2006/relationships/hyperlink" Target="consultantplus://offline/ref=804D6324D948EA4055B784BDBE9C8123923E55BCCF888FD21ADAE953FDFF5FC7B921382E769AFD06nA09M" TargetMode="External"/><Relationship Id="rId18" Type="http://schemas.openxmlformats.org/officeDocument/2006/relationships/hyperlink" Target="consultantplus://offline/ref=6D7D45839770D877C79D2FB4BBFD156C07B1353CE260F246B879A8C48C7406E0C34EFCCA02396E681BQF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E6E454A5B3E71934C45186A456E7CE83CA38EB44F0495014EA2230E8C2j7G5O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org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sovh@sibmail.ru" TargetMode="External"/><Relationship Id="rId10" Type="http://schemas.openxmlformats.org/officeDocument/2006/relationships/hyperlink" Target="http://sovhozny.iskitim-r.ru/" TargetMode="External"/><Relationship Id="rId19" Type="http://schemas.openxmlformats.org/officeDocument/2006/relationships/hyperlink" Target="consultantplus://offline/ref=6D7D45839770D877C79D2FB4BBFD156C07B0313BE76BF246B879A8C48C7406E0C34EFCCA02396E601BQ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vhozny.iskitim-r.ru/" TargetMode="External"/><Relationship Id="rId14" Type="http://schemas.openxmlformats.org/officeDocument/2006/relationships/hyperlink" Target="consultantplus://offline/ref=201A4BEAABF3A20F3752EAE50BBC2E5690F93FB2FE2CCD98884973A3193992CEE8D9D9B4BE008A5ET3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6032</Words>
  <Characters>34384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2014-03-31T08:59:00Z</dcterms:created>
  <dcterms:modified xsi:type="dcterms:W3CDTF">2014-03-31T14:44:00Z</dcterms:modified>
</cp:coreProperties>
</file>